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68743D" w:rsidRPr="0068743D">
        <w:rPr>
          <w:szCs w:val="24"/>
        </w:rPr>
        <w:t>31.07.2026</w:t>
      </w:r>
      <w:r w:rsidR="0068743D">
        <w:rPr>
          <w:b/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68743D">
        <w:rPr>
          <w:color w:val="000000" w:themeColor="text1"/>
          <w:szCs w:val="24"/>
          <w:shd w:val="clear" w:color="auto" w:fill="FFFFFF" w:themeFill="background1"/>
        </w:rPr>
        <w:t>1928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>: 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>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r>
        <w:rPr>
          <w:b/>
          <w:szCs w:val="24"/>
          <w:u w:val="single"/>
          <w:lang w:val="en-US"/>
        </w:rPr>
        <w:t>kirzhach</w:t>
      </w:r>
      <w:r w:rsidRPr="00A03296">
        <w:rPr>
          <w:b/>
          <w:szCs w:val="24"/>
          <w:u w:val="single"/>
        </w:rPr>
        <w:t>.</w:t>
      </w:r>
      <w:r>
        <w:rPr>
          <w:b/>
          <w:szCs w:val="24"/>
          <w:u w:val="single"/>
          <w:lang w:val="en-US"/>
        </w:rPr>
        <w:t>su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Контактное лицо: Шипина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790DD7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 w:rsidRPr="00790DD7">
        <w:rPr>
          <w:sz w:val="22"/>
          <w:szCs w:val="22"/>
        </w:rPr>
        <w:t>г. Киржач, ул. Денисенко, д. 15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Конкурс проводится одним лотом. Информацию по лоту см.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с даты опубликования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E5455" w:rsidRPr="0020411F">
        <w:rPr>
          <w:color w:val="000000" w:themeColor="text1"/>
          <w:szCs w:val="24"/>
          <w:u w:val="single"/>
        </w:rPr>
        <w:t>«</w:t>
      </w:r>
      <w:r w:rsidR="001C688A">
        <w:rPr>
          <w:color w:val="000000" w:themeColor="text1"/>
          <w:szCs w:val="24"/>
          <w:u w:val="single"/>
        </w:rPr>
        <w:t>4</w:t>
      </w:r>
      <w:r w:rsidR="002E5455" w:rsidRPr="0020411F">
        <w:rPr>
          <w:color w:val="000000" w:themeColor="text1"/>
          <w:szCs w:val="24"/>
          <w:u w:val="single"/>
        </w:rPr>
        <w:t xml:space="preserve">» </w:t>
      </w:r>
      <w:r w:rsidR="001C688A">
        <w:rPr>
          <w:color w:val="000000" w:themeColor="text1"/>
          <w:szCs w:val="24"/>
          <w:u w:val="single"/>
        </w:rPr>
        <w:t>сентября</w:t>
      </w:r>
      <w:r>
        <w:rPr>
          <w:color w:val="000000" w:themeColor="text1"/>
          <w:szCs w:val="24"/>
          <w:u w:val="single"/>
        </w:rPr>
        <w:t xml:space="preserve"> </w:t>
      </w:r>
      <w:r w:rsidRPr="009E35BA">
        <w:rPr>
          <w:color w:val="000000" w:themeColor="text1"/>
          <w:szCs w:val="24"/>
        </w:rPr>
        <w:t xml:space="preserve"> 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>Владимирская область, г.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1C688A" w:rsidRPr="0020411F">
        <w:rPr>
          <w:color w:val="000000" w:themeColor="text1"/>
          <w:szCs w:val="24"/>
          <w:u w:val="single"/>
        </w:rPr>
        <w:t>«</w:t>
      </w:r>
      <w:r w:rsidR="001C688A">
        <w:rPr>
          <w:color w:val="000000" w:themeColor="text1"/>
          <w:szCs w:val="24"/>
          <w:u w:val="single"/>
        </w:rPr>
        <w:t>4</w:t>
      </w:r>
      <w:r w:rsidR="001C688A" w:rsidRPr="0020411F">
        <w:rPr>
          <w:color w:val="000000" w:themeColor="text1"/>
          <w:szCs w:val="24"/>
          <w:u w:val="single"/>
        </w:rPr>
        <w:t xml:space="preserve">» </w:t>
      </w:r>
      <w:r w:rsidR="001C688A">
        <w:rPr>
          <w:color w:val="000000" w:themeColor="text1"/>
          <w:szCs w:val="24"/>
          <w:u w:val="single"/>
        </w:rPr>
        <w:t xml:space="preserve">сентября </w:t>
      </w:r>
      <w:r w:rsidRPr="002E5455">
        <w:rPr>
          <w:color w:val="000000" w:themeColor="text1"/>
          <w:szCs w:val="24"/>
        </w:rPr>
        <w:t>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1C688A" w:rsidRPr="0020411F">
        <w:rPr>
          <w:color w:val="000000" w:themeColor="text1"/>
          <w:szCs w:val="24"/>
          <w:u w:val="single"/>
        </w:rPr>
        <w:t>«</w:t>
      </w:r>
      <w:r w:rsidR="001C688A">
        <w:rPr>
          <w:color w:val="000000" w:themeColor="text1"/>
          <w:szCs w:val="24"/>
          <w:u w:val="single"/>
        </w:rPr>
        <w:t>4</w:t>
      </w:r>
      <w:r w:rsidR="001C688A" w:rsidRPr="0020411F">
        <w:rPr>
          <w:color w:val="000000" w:themeColor="text1"/>
          <w:szCs w:val="24"/>
          <w:u w:val="single"/>
        </w:rPr>
        <w:t xml:space="preserve">» </w:t>
      </w:r>
      <w:r w:rsidR="001C688A">
        <w:rPr>
          <w:color w:val="000000" w:themeColor="text1"/>
          <w:szCs w:val="24"/>
          <w:u w:val="single"/>
        </w:rPr>
        <w:t xml:space="preserve">сентября </w:t>
      </w:r>
      <w:r w:rsidRPr="002E5455">
        <w:rPr>
          <w:color w:val="000000" w:themeColor="text1"/>
          <w:szCs w:val="24"/>
        </w:rPr>
        <w:t>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1C688A" w:rsidRPr="0020411F">
        <w:rPr>
          <w:color w:val="000000" w:themeColor="text1"/>
          <w:szCs w:val="24"/>
          <w:u w:val="single"/>
        </w:rPr>
        <w:t>«</w:t>
      </w:r>
      <w:r w:rsidR="001C688A">
        <w:rPr>
          <w:color w:val="000000" w:themeColor="text1"/>
          <w:szCs w:val="24"/>
          <w:u w:val="single"/>
        </w:rPr>
        <w:t>4</w:t>
      </w:r>
      <w:r w:rsidR="001C688A" w:rsidRPr="0020411F">
        <w:rPr>
          <w:color w:val="000000" w:themeColor="text1"/>
          <w:szCs w:val="24"/>
          <w:u w:val="single"/>
        </w:rPr>
        <w:t xml:space="preserve">» </w:t>
      </w:r>
      <w:r w:rsidR="001C688A">
        <w:rPr>
          <w:color w:val="000000" w:themeColor="text1"/>
          <w:szCs w:val="24"/>
          <w:u w:val="single"/>
        </w:rPr>
        <w:t xml:space="preserve">сентября </w:t>
      </w:r>
      <w:r w:rsidRPr="009E35BA">
        <w:rPr>
          <w:color w:val="000000" w:themeColor="text1"/>
          <w:szCs w:val="24"/>
        </w:rPr>
        <w:t>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>Владимирская область, г.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610"/>
        <w:gridCol w:w="1679"/>
        <w:gridCol w:w="3614"/>
      </w:tblGrid>
      <w:tr w:rsidR="00171759" w:rsidRPr="001130D6" w:rsidTr="001C688A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1C688A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610" w:type="dxa"/>
            <w:vAlign w:val="center"/>
          </w:tcPr>
          <w:p w:rsidR="00171759" w:rsidRPr="002E5455" w:rsidRDefault="001C688A" w:rsidP="00B856E9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20411F">
              <w:rPr>
                <w:color w:val="000000" w:themeColor="text1"/>
                <w:szCs w:val="24"/>
                <w:u w:val="single"/>
              </w:rPr>
              <w:t>«</w:t>
            </w:r>
            <w:r>
              <w:rPr>
                <w:color w:val="000000" w:themeColor="text1"/>
                <w:szCs w:val="24"/>
                <w:u w:val="single"/>
              </w:rPr>
              <w:t>4</w:t>
            </w:r>
            <w:r w:rsidRPr="0020411F">
              <w:rPr>
                <w:color w:val="000000" w:themeColor="text1"/>
                <w:szCs w:val="24"/>
                <w:u w:val="single"/>
              </w:rPr>
              <w:t xml:space="preserve">» </w:t>
            </w:r>
            <w:r>
              <w:rPr>
                <w:color w:val="000000" w:themeColor="text1"/>
                <w:szCs w:val="24"/>
                <w:u w:val="single"/>
              </w:rPr>
              <w:t xml:space="preserve">сентября </w:t>
            </w:r>
            <w:r w:rsidRPr="009E35BA"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679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1C688A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610" w:type="dxa"/>
            <w:vAlign w:val="center"/>
          </w:tcPr>
          <w:p w:rsidR="00171759" w:rsidRPr="002E5455" w:rsidRDefault="001C688A" w:rsidP="00800B8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 w:rsidRPr="0020411F">
              <w:rPr>
                <w:color w:val="000000" w:themeColor="text1"/>
                <w:szCs w:val="24"/>
                <w:u w:val="single"/>
              </w:rPr>
              <w:t>«</w:t>
            </w:r>
            <w:r>
              <w:rPr>
                <w:color w:val="000000" w:themeColor="text1"/>
                <w:szCs w:val="24"/>
                <w:u w:val="single"/>
              </w:rPr>
              <w:t>4</w:t>
            </w:r>
            <w:r w:rsidRPr="0020411F">
              <w:rPr>
                <w:color w:val="000000" w:themeColor="text1"/>
                <w:szCs w:val="24"/>
                <w:u w:val="single"/>
              </w:rPr>
              <w:t xml:space="preserve">» </w:t>
            </w:r>
            <w:r>
              <w:rPr>
                <w:color w:val="000000" w:themeColor="text1"/>
                <w:szCs w:val="24"/>
                <w:u w:val="single"/>
              </w:rPr>
              <w:t xml:space="preserve">сентября </w:t>
            </w:r>
            <w:r w:rsidRPr="009E35BA"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679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1C688A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171759" w:rsidRPr="0020411F" w:rsidRDefault="001C688A" w:rsidP="0025038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 w:rsidRPr="0020411F">
              <w:rPr>
                <w:color w:val="000000" w:themeColor="text1"/>
                <w:szCs w:val="24"/>
                <w:u w:val="single"/>
              </w:rPr>
              <w:t>«</w:t>
            </w:r>
            <w:r>
              <w:rPr>
                <w:color w:val="000000" w:themeColor="text1"/>
                <w:szCs w:val="24"/>
                <w:u w:val="single"/>
              </w:rPr>
              <w:t>4</w:t>
            </w:r>
            <w:r w:rsidRPr="0020411F">
              <w:rPr>
                <w:color w:val="000000" w:themeColor="text1"/>
                <w:szCs w:val="24"/>
                <w:u w:val="single"/>
              </w:rPr>
              <w:t xml:space="preserve">» </w:t>
            </w:r>
            <w:r>
              <w:rPr>
                <w:color w:val="000000" w:themeColor="text1"/>
                <w:szCs w:val="24"/>
                <w:u w:val="single"/>
              </w:rPr>
              <w:t xml:space="preserve">сентября </w:t>
            </w:r>
            <w:r w:rsidRPr="009E35BA"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790DD7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 w:rsidRPr="00790DD7">
              <w:rPr>
                <w:sz w:val="22"/>
                <w:szCs w:val="22"/>
              </w:rPr>
              <w:t>г. Киржач, ул. Денисенко, д. 15</w:t>
            </w:r>
          </w:p>
          <w:p w:rsidR="00171759" w:rsidRPr="001130D6" w:rsidRDefault="00171759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Встреча в 9:00 по адресу: Владимирская область, г.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r w:rsidRPr="001130D6">
              <w:rPr>
                <w:sz w:val="22"/>
                <w:szCs w:val="22"/>
              </w:rPr>
              <w:t xml:space="preserve">Шипина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>Лот №1 -  г. Киржач, ул. Денисенко, д. 15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66"/>
        <w:gridCol w:w="81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кв.м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кв.м</w:t>
            </w:r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годовая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790DD7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Денисенко, д. 15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1973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48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726,5</w:t>
            </w:r>
          </w:p>
        </w:tc>
        <w:tc>
          <w:tcPr>
            <w:tcW w:w="948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5" w:type="dxa"/>
            <w:vAlign w:val="center"/>
          </w:tcPr>
          <w:p w:rsidR="00790DD7" w:rsidRPr="00793399" w:rsidRDefault="00790DD7" w:rsidP="001C6BFB">
            <w:pPr>
              <w:jc w:val="center"/>
              <w:rPr>
                <w:sz w:val="20"/>
              </w:rPr>
            </w:pPr>
          </w:p>
        </w:tc>
        <w:tc>
          <w:tcPr>
            <w:tcW w:w="1110" w:type="dxa"/>
            <w:vAlign w:val="bottom"/>
          </w:tcPr>
          <w:p w:rsidR="00790DD7" w:rsidRPr="00790DD7" w:rsidRDefault="00790DD7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790DD7">
              <w:rPr>
                <w:sz w:val="16"/>
                <w:szCs w:val="16"/>
              </w:rPr>
              <w:t>305070,72</w:t>
            </w:r>
          </w:p>
        </w:tc>
        <w:tc>
          <w:tcPr>
            <w:tcW w:w="772" w:type="dxa"/>
            <w:vAlign w:val="center"/>
          </w:tcPr>
          <w:p w:rsidR="00790DD7" w:rsidRPr="00790DD7" w:rsidRDefault="00790DD7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790DD7">
              <w:rPr>
                <w:sz w:val="16"/>
                <w:szCs w:val="16"/>
              </w:rPr>
              <w:t>25422,26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Pr="00790DD7">
        <w:rPr>
          <w:b/>
          <w:szCs w:val="24"/>
        </w:rPr>
        <w:t>34,99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>
        <w:rPr>
          <w:b/>
          <w:szCs w:val="24"/>
        </w:rPr>
        <w:t>1271,13 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>
        <w:rPr>
          <w:b/>
          <w:szCs w:val="24"/>
        </w:rPr>
        <w:t xml:space="preserve"> 127,11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F0C" w:rsidRDefault="00B63F0C">
      <w:r>
        <w:separator/>
      </w:r>
    </w:p>
  </w:endnote>
  <w:endnote w:type="continuationSeparator" w:id="0">
    <w:p w:rsidR="00B63F0C" w:rsidRDefault="00B63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D723BB">
    <w:pPr>
      <w:pStyle w:val="a6"/>
      <w:jc w:val="right"/>
    </w:pPr>
    <w:fldSimple w:instr=" PAGE   \* MERGEFORMAT ">
      <w:r w:rsidR="0068743D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D723BB">
        <w:pPr>
          <w:pStyle w:val="a6"/>
          <w:jc w:val="right"/>
        </w:pPr>
        <w:fldSimple w:instr=" PAGE   \* MERGEFORMAT ">
          <w:r w:rsidR="0068743D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F0C" w:rsidRDefault="00B63F0C">
      <w:pPr>
        <w:spacing w:before="0" w:after="0"/>
      </w:pPr>
      <w:r>
        <w:separator/>
      </w:r>
    </w:p>
  </w:footnote>
  <w:footnote w:type="continuationSeparator" w:id="0">
    <w:p w:rsidR="00B63F0C" w:rsidRDefault="00B63F0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A4B2B"/>
    <w:rsid w:val="001B5844"/>
    <w:rsid w:val="001C688A"/>
    <w:rsid w:val="00201A74"/>
    <w:rsid w:val="00203039"/>
    <w:rsid w:val="0020411F"/>
    <w:rsid w:val="00215D7A"/>
    <w:rsid w:val="00225FC5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0ED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4F6196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5165"/>
    <w:rsid w:val="00686060"/>
    <w:rsid w:val="0068743D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8517C"/>
    <w:rsid w:val="00891FD3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31E99"/>
    <w:rsid w:val="00936F8F"/>
    <w:rsid w:val="00937889"/>
    <w:rsid w:val="00937E39"/>
    <w:rsid w:val="00937E8F"/>
    <w:rsid w:val="009414FE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3367"/>
    <w:rsid w:val="00B356E7"/>
    <w:rsid w:val="00B53FE9"/>
    <w:rsid w:val="00B54173"/>
    <w:rsid w:val="00B579F2"/>
    <w:rsid w:val="00B63F0C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23BB"/>
    <w:rsid w:val="00D76E4E"/>
    <w:rsid w:val="00D80D94"/>
    <w:rsid w:val="00D85D9E"/>
    <w:rsid w:val="00D97453"/>
    <w:rsid w:val="00DA6B76"/>
    <w:rsid w:val="00DB385F"/>
    <w:rsid w:val="00DC04E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15C5E-3966-400A-BDDD-788C4DB09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21</cp:revision>
  <cp:lastPrinted>2026-03-27T07:33:00Z</cp:lastPrinted>
  <dcterms:created xsi:type="dcterms:W3CDTF">2014-04-03T23:16:00Z</dcterms:created>
  <dcterms:modified xsi:type="dcterms:W3CDTF">2026-08-04T05:41:00Z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