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820"/>
        <w:gridCol w:w="1657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-619125</wp:posOffset>
                  </wp:positionV>
                  <wp:extent cx="454025" cy="569595"/>
                  <wp:effectExtent l="19050" t="0" r="317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746171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B709F">
        <w:trPr>
          <w:trHeight w:hRule="exact" w:val="2384"/>
        </w:trPr>
        <w:tc>
          <w:tcPr>
            <w:tcW w:w="6345" w:type="dxa"/>
            <w:gridSpan w:val="3"/>
          </w:tcPr>
          <w:p w:rsidR="00746171" w:rsidRDefault="00746171" w:rsidP="00C93D16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CB709F" w:rsidRDefault="00CB709F" w:rsidP="00C93D16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C93D16">
            <w:pPr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93D16" w:rsidRPr="00C93D16">
              <w:rPr>
                <w:i/>
                <w:sz w:val="24"/>
                <w:szCs w:val="24"/>
              </w:rPr>
              <w:t xml:space="preserve">планировки и межевания территории </w:t>
            </w:r>
            <w:r w:rsidR="009C0A91">
              <w:rPr>
                <w:i/>
                <w:sz w:val="24"/>
                <w:szCs w:val="24"/>
              </w:rPr>
              <w:t xml:space="preserve">земельного участка, расположенного по адресу: </w:t>
            </w:r>
            <w:r w:rsidR="007F79F3">
              <w:rPr>
                <w:i/>
                <w:sz w:val="24"/>
                <w:szCs w:val="24"/>
              </w:rPr>
              <w:t xml:space="preserve">Владимирская область, Киржачский район, МО Кипревское (сельское поселение), </w:t>
            </w:r>
            <w:r w:rsidR="009C0A91">
              <w:rPr>
                <w:i/>
                <w:sz w:val="24"/>
                <w:szCs w:val="24"/>
              </w:rPr>
              <w:t>СНТ «</w:t>
            </w:r>
            <w:proofErr w:type="spellStart"/>
            <w:r w:rsidR="009C0A91">
              <w:rPr>
                <w:i/>
                <w:sz w:val="24"/>
                <w:szCs w:val="24"/>
              </w:rPr>
              <w:t>Костешево</w:t>
            </w:r>
            <w:proofErr w:type="spellEnd"/>
            <w:r w:rsidR="009C0A91">
              <w:rPr>
                <w:i/>
                <w:sz w:val="24"/>
                <w:szCs w:val="24"/>
              </w:rPr>
              <w:t>»</w:t>
            </w: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46171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746171">
        <w:rPr>
          <w:color w:val="FF0000"/>
          <w:sz w:val="28"/>
          <w:szCs w:val="28"/>
        </w:rPr>
        <w:t xml:space="preserve"> </w:t>
      </w:r>
    </w:p>
    <w:p w:rsidR="00EF388E" w:rsidRPr="00361733" w:rsidRDefault="00E31D43" w:rsidP="00746171">
      <w:pPr>
        <w:ind w:firstLine="708"/>
        <w:jc w:val="both"/>
        <w:rPr>
          <w:sz w:val="28"/>
          <w:szCs w:val="28"/>
        </w:rPr>
      </w:pPr>
      <w:proofErr w:type="gramStart"/>
      <w:r w:rsidRPr="003617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>
        <w:rPr>
          <w:sz w:val="28"/>
          <w:szCs w:val="28"/>
        </w:rPr>
        <w:t xml:space="preserve">Киржачского </w:t>
      </w:r>
      <w:r w:rsidRPr="00361733">
        <w:rPr>
          <w:sz w:val="28"/>
          <w:szCs w:val="28"/>
        </w:rPr>
        <w:t>района, в соответствии со ст. 45, 46 Градостроительног</w:t>
      </w:r>
      <w:r>
        <w:rPr>
          <w:sz w:val="28"/>
          <w:szCs w:val="28"/>
        </w:rPr>
        <w:t xml:space="preserve">о кодекса Российской Федерации, </w:t>
      </w:r>
      <w:r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9C0A91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136B77" w:rsidRPr="00361733">
        <w:rPr>
          <w:sz w:val="28"/>
          <w:szCs w:val="28"/>
          <w:lang w:eastAsia="ar-SA"/>
        </w:rPr>
        <w:t xml:space="preserve">проекта </w:t>
      </w:r>
      <w:r w:rsidR="009C0A91" w:rsidRPr="009C0A91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Кипревское (сельское поселение), СНТ «</w:t>
      </w:r>
      <w:proofErr w:type="spellStart"/>
      <w:r w:rsidR="009C0A91" w:rsidRPr="009C0A91">
        <w:rPr>
          <w:sz w:val="28"/>
          <w:szCs w:val="28"/>
        </w:rPr>
        <w:t>Костешево</w:t>
      </w:r>
      <w:proofErr w:type="spellEnd"/>
      <w:r w:rsidR="009C0A91" w:rsidRPr="009C0A91">
        <w:rPr>
          <w:sz w:val="28"/>
          <w:szCs w:val="28"/>
        </w:rPr>
        <w:t>»</w:t>
      </w:r>
      <w:r w:rsidR="002677C3" w:rsidRPr="009C0A91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7F79F3">
        <w:rPr>
          <w:sz w:val="28"/>
          <w:szCs w:val="28"/>
        </w:rPr>
        <w:t>2</w:t>
      </w:r>
      <w:r w:rsidR="005E7D26">
        <w:rPr>
          <w:sz w:val="28"/>
          <w:szCs w:val="28"/>
        </w:rPr>
        <w:t>7</w:t>
      </w:r>
      <w:r w:rsidR="00A449D0" w:rsidRPr="00C34BC8">
        <w:rPr>
          <w:sz w:val="28"/>
          <w:szCs w:val="28"/>
        </w:rPr>
        <w:t xml:space="preserve"> </w:t>
      </w:r>
      <w:r w:rsidR="007F79F3">
        <w:rPr>
          <w:sz w:val="28"/>
          <w:szCs w:val="28"/>
        </w:rPr>
        <w:t>мая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</w:t>
      </w:r>
      <w:r w:rsidR="00426D7A">
        <w:rPr>
          <w:sz w:val="28"/>
          <w:szCs w:val="28"/>
        </w:rPr>
        <w:t>2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9C0A91">
        <w:rPr>
          <w:sz w:val="28"/>
          <w:szCs w:val="28"/>
        </w:rPr>
        <w:t>10</w:t>
      </w:r>
      <w:r w:rsidRPr="003409BB">
        <w:rPr>
          <w:sz w:val="28"/>
          <w:szCs w:val="28"/>
        </w:rPr>
        <w:t>.</w:t>
      </w:r>
      <w:r w:rsidR="009C0A91">
        <w:rPr>
          <w:sz w:val="28"/>
          <w:szCs w:val="28"/>
        </w:rPr>
        <w:t>0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361733" w:rsidRPr="00361733">
        <w:rPr>
          <w:sz w:val="28"/>
          <w:szCs w:val="28"/>
        </w:rPr>
        <w:t xml:space="preserve"> </w:t>
      </w:r>
      <w:r w:rsidR="009C0A91" w:rsidRPr="009C0A91">
        <w:rPr>
          <w:sz w:val="28"/>
          <w:szCs w:val="28"/>
        </w:rPr>
        <w:t xml:space="preserve">планировки и межевания территории земельного участка, расположенного по адресу: Владимирская область, Киржачский район, МО </w:t>
      </w:r>
      <w:proofErr w:type="spellStart"/>
      <w:r w:rsidR="009C0A91" w:rsidRPr="009C0A91">
        <w:rPr>
          <w:sz w:val="28"/>
          <w:szCs w:val="28"/>
        </w:rPr>
        <w:t>Кипревское</w:t>
      </w:r>
      <w:proofErr w:type="spellEnd"/>
      <w:r w:rsidR="009C0A91" w:rsidRPr="009C0A91">
        <w:rPr>
          <w:sz w:val="28"/>
          <w:szCs w:val="28"/>
        </w:rPr>
        <w:t xml:space="preserve"> (сельское поселение), СНТ «</w:t>
      </w:r>
      <w:proofErr w:type="spellStart"/>
      <w:r w:rsidR="009C0A91" w:rsidRPr="009C0A91">
        <w:rPr>
          <w:sz w:val="28"/>
          <w:szCs w:val="28"/>
        </w:rPr>
        <w:t>Костешево</w:t>
      </w:r>
      <w:proofErr w:type="spellEnd"/>
      <w:r w:rsidR="009C0A91" w:rsidRPr="009C0A91">
        <w:rPr>
          <w:sz w:val="28"/>
          <w:szCs w:val="28"/>
        </w:rPr>
        <w:t>»</w:t>
      </w:r>
      <w:r w:rsidR="002677C3" w:rsidRPr="009C0A91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</w:t>
      </w:r>
      <w:r w:rsidRPr="00361733">
        <w:rPr>
          <w:sz w:val="28"/>
          <w:szCs w:val="28"/>
        </w:rPr>
        <w:lastRenderedPageBreak/>
        <w:t xml:space="preserve">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746171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9C0A91" w:rsidRPr="009C0A91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Кипревское (сельское поселение), СНТ «</w:t>
      </w:r>
      <w:proofErr w:type="spellStart"/>
      <w:r w:rsidR="009C0A91" w:rsidRPr="009C0A91">
        <w:rPr>
          <w:sz w:val="28"/>
          <w:szCs w:val="28"/>
        </w:rPr>
        <w:t>Костешево</w:t>
      </w:r>
      <w:proofErr w:type="spellEnd"/>
      <w:r w:rsidR="009C0A91" w:rsidRPr="009C0A91">
        <w:rPr>
          <w:sz w:val="28"/>
          <w:szCs w:val="28"/>
        </w:rPr>
        <w:t>»</w:t>
      </w:r>
      <w:r w:rsidR="002677C3" w:rsidRPr="009C0A91">
        <w:rPr>
          <w:color w:val="000000"/>
          <w:sz w:val="28"/>
          <w:szCs w:val="28"/>
        </w:rPr>
        <w:t>,</w:t>
      </w:r>
      <w:r w:rsidR="002677C3" w:rsidRPr="00426D7A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746171" w:rsidP="00746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1D43">
        <w:rPr>
          <w:sz w:val="28"/>
          <w:szCs w:val="28"/>
        </w:rPr>
        <w:t>Глава</w:t>
      </w:r>
      <w:r w:rsidR="00E31D43" w:rsidRPr="00EC3BF6">
        <w:rPr>
          <w:sz w:val="28"/>
          <w:szCs w:val="28"/>
        </w:rPr>
        <w:t xml:space="preserve"> Киржачского района                      </w:t>
      </w:r>
      <w:r w:rsidR="00E31D43">
        <w:rPr>
          <w:sz w:val="28"/>
          <w:szCs w:val="28"/>
        </w:rPr>
        <w:t xml:space="preserve">                 </w:t>
      </w:r>
      <w:r w:rsidR="00E31D43" w:rsidRPr="00EC3BF6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>А.Н. Доброхотов</w:t>
      </w:r>
    </w:p>
    <w:sectPr w:rsidR="00E31D43" w:rsidRPr="00361733" w:rsidSect="00CB709F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0" w:rsidRDefault="006D4D50" w:rsidP="00746171">
      <w:r>
        <w:separator/>
      </w:r>
    </w:p>
  </w:endnote>
  <w:endnote w:type="continuationSeparator" w:id="0">
    <w:p w:rsidR="006D4D50" w:rsidRDefault="006D4D50" w:rsidP="0074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0" w:rsidRDefault="006D4D50" w:rsidP="00746171">
      <w:r>
        <w:separator/>
      </w:r>
    </w:p>
  </w:footnote>
  <w:footnote w:type="continuationSeparator" w:id="0">
    <w:p w:rsidR="006D4D50" w:rsidRDefault="006D4D50" w:rsidP="0074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2454"/>
      <w:docPartObj>
        <w:docPartGallery w:val="Page Numbers (Top of Page)"/>
        <w:docPartUnique/>
      </w:docPartObj>
    </w:sdtPr>
    <w:sdtContent>
      <w:p w:rsidR="00746171" w:rsidRDefault="00746171">
        <w:pPr>
          <w:pStyle w:val="a5"/>
          <w:jc w:val="center"/>
        </w:pPr>
        <w:fldSimple w:instr=" PAGE   \* MERGEFORMAT ">
          <w:r w:rsidR="00CB709F">
            <w:rPr>
              <w:noProof/>
            </w:rPr>
            <w:t>2</w:t>
          </w:r>
        </w:fldSimple>
      </w:p>
    </w:sdtContent>
  </w:sdt>
  <w:p w:rsidR="00746171" w:rsidRDefault="007461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B5986"/>
    <w:rsid w:val="002B684F"/>
    <w:rsid w:val="00302596"/>
    <w:rsid w:val="003056AF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4F6E70"/>
    <w:rsid w:val="00503FF3"/>
    <w:rsid w:val="005356F0"/>
    <w:rsid w:val="00563FFC"/>
    <w:rsid w:val="0057626C"/>
    <w:rsid w:val="00586A37"/>
    <w:rsid w:val="005A60FF"/>
    <w:rsid w:val="005C2E7B"/>
    <w:rsid w:val="005E2046"/>
    <w:rsid w:val="005E5CCF"/>
    <w:rsid w:val="005E7D26"/>
    <w:rsid w:val="005F6AB6"/>
    <w:rsid w:val="00640205"/>
    <w:rsid w:val="00673F38"/>
    <w:rsid w:val="0067763D"/>
    <w:rsid w:val="00697435"/>
    <w:rsid w:val="006C09FC"/>
    <w:rsid w:val="006C5F8E"/>
    <w:rsid w:val="006C6482"/>
    <w:rsid w:val="006D4D50"/>
    <w:rsid w:val="006E47D0"/>
    <w:rsid w:val="00704A12"/>
    <w:rsid w:val="00711FB0"/>
    <w:rsid w:val="00716D84"/>
    <w:rsid w:val="007210E0"/>
    <w:rsid w:val="00746171"/>
    <w:rsid w:val="00753ED0"/>
    <w:rsid w:val="00761535"/>
    <w:rsid w:val="007853A1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9C0A91"/>
    <w:rsid w:val="00A13463"/>
    <w:rsid w:val="00A1529B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55C8"/>
    <w:rsid w:val="00AF7D8F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B709F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470E4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6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171"/>
  </w:style>
  <w:style w:type="paragraph" w:styleId="a7">
    <w:name w:val="footer"/>
    <w:basedOn w:val="a"/>
    <w:link w:val="a8"/>
    <w:uiPriority w:val="99"/>
    <w:semiHidden/>
    <w:unhideWhenUsed/>
    <w:rsid w:val="00746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786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59</cp:revision>
  <cp:lastPrinted>2022-03-14T04:57:00Z</cp:lastPrinted>
  <dcterms:created xsi:type="dcterms:W3CDTF">2015-07-14T05:35:00Z</dcterms:created>
  <dcterms:modified xsi:type="dcterms:W3CDTF">2022-04-21T08:28:00Z</dcterms:modified>
</cp:coreProperties>
</file>