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46" w:type="dxa"/>
        <w:tblLook w:val="01E0"/>
      </w:tblPr>
      <w:tblGrid>
        <w:gridCol w:w="534"/>
        <w:gridCol w:w="1844"/>
        <w:gridCol w:w="2692"/>
        <w:gridCol w:w="2835"/>
        <w:gridCol w:w="484"/>
        <w:gridCol w:w="1135"/>
        <w:gridCol w:w="237"/>
        <w:gridCol w:w="285"/>
      </w:tblGrid>
      <w:tr w:rsidR="00D02073" w:rsidRPr="00975E12" w:rsidTr="00D02073">
        <w:trPr>
          <w:gridAfter w:val="1"/>
          <w:wAfter w:w="285" w:type="dxa"/>
          <w:trHeight w:hRule="exact" w:val="1134"/>
        </w:trPr>
        <w:tc>
          <w:tcPr>
            <w:tcW w:w="9761" w:type="dxa"/>
            <w:gridSpan w:val="7"/>
            <w:vAlign w:val="center"/>
          </w:tcPr>
          <w:p w:rsidR="00D02073" w:rsidRPr="00975E12" w:rsidRDefault="00D02073" w:rsidP="0023362F">
            <w:pPr>
              <w:jc w:val="center"/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3025775</wp:posOffset>
                  </wp:positionH>
                  <wp:positionV relativeFrom="paragraph">
                    <wp:posOffset>-614680</wp:posOffset>
                  </wp:positionV>
                  <wp:extent cx="455295" cy="574675"/>
                  <wp:effectExtent l="19050" t="0" r="1905" b="0"/>
                  <wp:wrapNone/>
                  <wp:docPr id="2" name="Рисунок 13" descr="Киржачский МР - герб с вч Приложение №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Киржачский МР - герб с вч Приложение №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295" cy="574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75E12">
              <w:rPr>
                <w:b/>
                <w:noProof/>
                <w:sz w:val="22"/>
                <w:szCs w:val="22"/>
              </w:rPr>
              <w:t>СОВЕТ НАРОДНЫХ ДЕПУТАТОВ КИРЖАЧСКОГО РАЙОНА</w:t>
            </w:r>
          </w:p>
          <w:p w:rsidR="00D02073" w:rsidRPr="00975E12" w:rsidRDefault="00D02073" w:rsidP="0023362F">
            <w:pPr>
              <w:jc w:val="center"/>
              <w:rPr>
                <w:b/>
                <w:noProof/>
                <w:sz w:val="22"/>
                <w:szCs w:val="22"/>
              </w:rPr>
            </w:pPr>
            <w:r w:rsidRPr="00975E12">
              <w:rPr>
                <w:b/>
                <w:noProof/>
                <w:sz w:val="22"/>
                <w:szCs w:val="22"/>
              </w:rPr>
              <w:t>ВЛАДИМИРСКОЙ ОБЛАСТИ</w:t>
            </w:r>
          </w:p>
          <w:p w:rsidR="00D02073" w:rsidRPr="00975E12" w:rsidRDefault="00D02073" w:rsidP="0023362F">
            <w:pPr>
              <w:jc w:val="center"/>
              <w:rPr>
                <w:b/>
                <w:spacing w:val="160"/>
                <w:sz w:val="44"/>
                <w:szCs w:val="44"/>
              </w:rPr>
            </w:pPr>
            <w:r w:rsidRPr="00975E12">
              <w:rPr>
                <w:b/>
                <w:spacing w:val="160"/>
                <w:sz w:val="44"/>
                <w:szCs w:val="44"/>
              </w:rPr>
              <w:t>РЕШЕНИЕ</w:t>
            </w:r>
          </w:p>
          <w:p w:rsidR="00D02073" w:rsidRPr="00975E12" w:rsidRDefault="00D02073" w:rsidP="0023362F">
            <w:pPr>
              <w:jc w:val="center"/>
              <w:rPr>
                <w:i/>
                <w:sz w:val="24"/>
              </w:rPr>
            </w:pPr>
          </w:p>
        </w:tc>
      </w:tr>
      <w:tr w:rsidR="00D02073" w:rsidRPr="00975E12" w:rsidTr="000A0143">
        <w:trPr>
          <w:trHeight w:hRule="exact" w:val="567"/>
        </w:trPr>
        <w:tc>
          <w:tcPr>
            <w:tcW w:w="534" w:type="dxa"/>
            <w:vAlign w:val="center"/>
          </w:tcPr>
          <w:p w:rsidR="00D02073" w:rsidRPr="00975E12" w:rsidRDefault="00D02073" w:rsidP="0023362F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bottom w:val="single" w:sz="4" w:space="0" w:color="auto"/>
            </w:tcBorders>
            <w:vAlign w:val="bottom"/>
          </w:tcPr>
          <w:p w:rsidR="00D02073" w:rsidRPr="00975E12" w:rsidRDefault="00D02073" w:rsidP="00B765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7" w:type="dxa"/>
            <w:gridSpan w:val="2"/>
            <w:vAlign w:val="center"/>
          </w:tcPr>
          <w:p w:rsidR="00D02073" w:rsidRPr="00975E12" w:rsidRDefault="00D02073" w:rsidP="0023362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4" w:type="dxa"/>
            <w:shd w:val="clear" w:color="auto" w:fill="auto"/>
            <w:vAlign w:val="bottom"/>
          </w:tcPr>
          <w:p w:rsidR="00D02073" w:rsidRPr="00975E12" w:rsidRDefault="00D02073" w:rsidP="0023362F">
            <w:pPr>
              <w:jc w:val="right"/>
              <w:rPr>
                <w:sz w:val="28"/>
                <w:szCs w:val="28"/>
              </w:rPr>
            </w:pPr>
            <w:r w:rsidRPr="00975E12">
              <w:rPr>
                <w:sz w:val="28"/>
                <w:szCs w:val="28"/>
              </w:rPr>
              <w:t>№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02073" w:rsidRPr="00975E12" w:rsidRDefault="00D02073" w:rsidP="000A0143">
            <w:pPr>
              <w:rPr>
                <w:sz w:val="28"/>
                <w:szCs w:val="28"/>
              </w:rPr>
            </w:pPr>
          </w:p>
        </w:tc>
        <w:tc>
          <w:tcPr>
            <w:tcW w:w="522" w:type="dxa"/>
            <w:gridSpan w:val="2"/>
            <w:shd w:val="clear" w:color="auto" w:fill="auto"/>
            <w:vAlign w:val="center"/>
          </w:tcPr>
          <w:p w:rsidR="00D02073" w:rsidRPr="00975E12" w:rsidRDefault="00D02073" w:rsidP="0023362F">
            <w:pPr>
              <w:spacing w:line="360" w:lineRule="auto"/>
              <w:rPr>
                <w:sz w:val="2"/>
                <w:szCs w:val="2"/>
              </w:rPr>
            </w:pPr>
          </w:p>
        </w:tc>
      </w:tr>
      <w:tr w:rsidR="00D02073" w:rsidRPr="00975E12" w:rsidTr="00D02073">
        <w:trPr>
          <w:gridAfter w:val="1"/>
          <w:wAfter w:w="285" w:type="dxa"/>
          <w:trHeight w:hRule="exact" w:val="699"/>
        </w:trPr>
        <w:tc>
          <w:tcPr>
            <w:tcW w:w="9761" w:type="dxa"/>
            <w:gridSpan w:val="7"/>
            <w:vAlign w:val="center"/>
          </w:tcPr>
          <w:p w:rsidR="00D02073" w:rsidRPr="00975E12" w:rsidRDefault="00D02073" w:rsidP="0023362F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D02073" w:rsidRPr="00975E12" w:rsidTr="007923F9">
        <w:trPr>
          <w:gridAfter w:val="1"/>
          <w:wAfter w:w="285" w:type="dxa"/>
          <w:trHeight w:hRule="exact" w:val="1847"/>
        </w:trPr>
        <w:tc>
          <w:tcPr>
            <w:tcW w:w="5070" w:type="dxa"/>
            <w:gridSpan w:val="3"/>
          </w:tcPr>
          <w:p w:rsidR="00D02073" w:rsidRPr="00917C9F" w:rsidRDefault="00D02073" w:rsidP="007923F9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</w:t>
            </w:r>
            <w:r w:rsidR="007923F9">
              <w:rPr>
                <w:i/>
                <w:sz w:val="24"/>
                <w:szCs w:val="24"/>
              </w:rPr>
              <w:t xml:space="preserve"> внесении изменений и дополнений в решение Совета народных депутатов Киржачского района Владимирской области от 01.06.2021 №26/169 «Об утверждении Положения о бюджетном процессе в муниципальном образовании </w:t>
            </w:r>
            <w:proofErr w:type="spellStart"/>
            <w:r w:rsidR="007923F9">
              <w:rPr>
                <w:i/>
                <w:sz w:val="24"/>
                <w:szCs w:val="24"/>
              </w:rPr>
              <w:t>Киржачский</w:t>
            </w:r>
            <w:proofErr w:type="spellEnd"/>
            <w:r w:rsidR="007923F9">
              <w:rPr>
                <w:i/>
                <w:sz w:val="24"/>
                <w:szCs w:val="24"/>
              </w:rPr>
              <w:t xml:space="preserve"> район»</w:t>
            </w:r>
          </w:p>
        </w:tc>
        <w:tc>
          <w:tcPr>
            <w:tcW w:w="4691" w:type="dxa"/>
            <w:gridSpan w:val="4"/>
            <w:vAlign w:val="center"/>
          </w:tcPr>
          <w:p w:rsidR="00D02073" w:rsidRPr="00975E12" w:rsidRDefault="00D02073" w:rsidP="00D02073">
            <w:pPr>
              <w:spacing w:line="360" w:lineRule="auto"/>
              <w:ind w:firstLine="567"/>
              <w:rPr>
                <w:sz w:val="28"/>
                <w:szCs w:val="28"/>
              </w:rPr>
            </w:pPr>
          </w:p>
        </w:tc>
      </w:tr>
    </w:tbl>
    <w:p w:rsidR="00744957" w:rsidRDefault="00744957" w:rsidP="00D02073">
      <w:pPr>
        <w:ind w:firstLine="567"/>
        <w:jc w:val="both"/>
        <w:rPr>
          <w:sz w:val="28"/>
        </w:rPr>
      </w:pPr>
    </w:p>
    <w:p w:rsidR="007923F9" w:rsidRDefault="007923F9" w:rsidP="00D02073">
      <w:pPr>
        <w:ind w:firstLine="567"/>
        <w:jc w:val="both"/>
        <w:rPr>
          <w:sz w:val="28"/>
        </w:rPr>
      </w:pPr>
    </w:p>
    <w:p w:rsidR="00D02073" w:rsidRDefault="007923F9" w:rsidP="00D02073">
      <w:pPr>
        <w:ind w:firstLine="567"/>
        <w:jc w:val="both"/>
        <w:rPr>
          <w:sz w:val="28"/>
        </w:rPr>
      </w:pPr>
      <w:r>
        <w:rPr>
          <w:sz w:val="28"/>
        </w:rPr>
        <w:t>Рассмотрев предложения администрации Киржачского района Владимирской области и в соответствии с пунктом 8 статьи 217 Бюджетного кодекса Российской Федерации, Совет народных депутатов Киржачского района Владимирской области</w:t>
      </w:r>
    </w:p>
    <w:p w:rsidR="00D02073" w:rsidRDefault="00D02073" w:rsidP="00D02073">
      <w:pPr>
        <w:ind w:firstLine="567"/>
        <w:jc w:val="center"/>
        <w:rPr>
          <w:b/>
          <w:sz w:val="28"/>
        </w:rPr>
      </w:pPr>
      <w:r>
        <w:rPr>
          <w:b/>
          <w:sz w:val="28"/>
        </w:rPr>
        <w:t xml:space="preserve">РЕШИЛ: </w:t>
      </w:r>
    </w:p>
    <w:p w:rsidR="00D02073" w:rsidRDefault="00D02073" w:rsidP="00D02073">
      <w:pPr>
        <w:ind w:firstLine="567"/>
        <w:jc w:val="center"/>
        <w:rPr>
          <w:b/>
          <w:sz w:val="28"/>
        </w:rPr>
      </w:pPr>
    </w:p>
    <w:p w:rsidR="00D02073" w:rsidRDefault="007923F9" w:rsidP="00D02073">
      <w:pPr>
        <w:ind w:firstLine="567"/>
        <w:jc w:val="both"/>
        <w:rPr>
          <w:sz w:val="28"/>
          <w:szCs w:val="28"/>
        </w:rPr>
      </w:pPr>
      <w:r>
        <w:rPr>
          <w:sz w:val="28"/>
        </w:rPr>
        <w:t xml:space="preserve">1. Внести в решение Совета народных депутатов Киржачского района Владимирской области </w:t>
      </w:r>
      <w:r w:rsidR="00264CC6">
        <w:rPr>
          <w:sz w:val="28"/>
        </w:rPr>
        <w:t xml:space="preserve">от </w:t>
      </w:r>
      <w:r w:rsidR="00264CC6" w:rsidRPr="00264CC6">
        <w:rPr>
          <w:sz w:val="28"/>
          <w:szCs w:val="28"/>
        </w:rPr>
        <w:t xml:space="preserve">01.06.2021 №26/169 «Об утверждении Положения о бюджетном процессе в муниципальном образовании </w:t>
      </w:r>
      <w:proofErr w:type="spellStart"/>
      <w:r w:rsidR="00264CC6" w:rsidRPr="00264CC6">
        <w:rPr>
          <w:sz w:val="28"/>
          <w:szCs w:val="28"/>
        </w:rPr>
        <w:t>Киржачский</w:t>
      </w:r>
      <w:proofErr w:type="spellEnd"/>
      <w:r w:rsidR="00264CC6" w:rsidRPr="00264CC6">
        <w:rPr>
          <w:sz w:val="28"/>
          <w:szCs w:val="28"/>
        </w:rPr>
        <w:t xml:space="preserve"> район»</w:t>
      </w:r>
      <w:r w:rsidR="00264CC6">
        <w:rPr>
          <w:sz w:val="28"/>
          <w:szCs w:val="28"/>
        </w:rPr>
        <w:t xml:space="preserve"> следующие изменения и дополнения:</w:t>
      </w:r>
    </w:p>
    <w:p w:rsidR="00264CC6" w:rsidRDefault="008A5E69" w:rsidP="00D0207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приложение</w:t>
      </w:r>
      <w:r w:rsidR="00264CC6">
        <w:rPr>
          <w:sz w:val="28"/>
          <w:szCs w:val="28"/>
        </w:rPr>
        <w:t xml:space="preserve"> к решению внести следующие изменения и дополнения:</w:t>
      </w:r>
    </w:p>
    <w:p w:rsidR="00264CC6" w:rsidRDefault="00264CC6" w:rsidP="00D0207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пункт 7 дополнить подпунктом 7.4 следующего содержания:</w:t>
      </w:r>
    </w:p>
    <w:p w:rsidR="00264CC6" w:rsidRPr="00264CC6" w:rsidRDefault="00264CC6" w:rsidP="00D0207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«7.4. В решении Совета района о бюджете муниципального района устанавливаются дополнительные основания </w:t>
      </w:r>
      <w:proofErr w:type="gramStart"/>
      <w:r>
        <w:rPr>
          <w:sz w:val="28"/>
          <w:szCs w:val="28"/>
        </w:rPr>
        <w:t>для внесения изменений в сводную</w:t>
      </w:r>
      <w:r w:rsidR="00BE35D2">
        <w:rPr>
          <w:sz w:val="28"/>
          <w:szCs w:val="28"/>
        </w:rPr>
        <w:t xml:space="preserve"> бюджетную роспись бюджета муниципального района без внесения изменений в решение Совета района о бюджете</w:t>
      </w:r>
      <w:proofErr w:type="gramEnd"/>
      <w:r w:rsidR="00BE35D2">
        <w:rPr>
          <w:sz w:val="28"/>
          <w:szCs w:val="28"/>
        </w:rPr>
        <w:t xml:space="preserve"> муниципального района в соответствии с решениями руководителя финансового органа.»</w:t>
      </w:r>
    </w:p>
    <w:p w:rsidR="00D02073" w:rsidRDefault="00BE35D2" w:rsidP="00BE35D2">
      <w:pPr>
        <w:tabs>
          <w:tab w:val="left" w:pos="567"/>
          <w:tab w:val="left" w:pos="1276"/>
        </w:tabs>
        <w:jc w:val="both"/>
        <w:rPr>
          <w:sz w:val="28"/>
        </w:rPr>
      </w:pPr>
      <w:r>
        <w:rPr>
          <w:sz w:val="28"/>
        </w:rPr>
        <w:t xml:space="preserve">        2. Настоящее решение вступает в силу со дня его принятия и подлежит официальному опубликованию.</w:t>
      </w:r>
    </w:p>
    <w:p w:rsidR="00D02073" w:rsidRDefault="00D02073" w:rsidP="00D02073">
      <w:pPr>
        <w:ind w:firstLine="567"/>
        <w:jc w:val="both"/>
        <w:rPr>
          <w:sz w:val="28"/>
        </w:rPr>
      </w:pPr>
    </w:p>
    <w:p w:rsidR="00744957" w:rsidRDefault="00744957" w:rsidP="00D02073">
      <w:pPr>
        <w:ind w:firstLine="567"/>
        <w:jc w:val="both"/>
        <w:rPr>
          <w:sz w:val="28"/>
        </w:rPr>
      </w:pPr>
    </w:p>
    <w:tbl>
      <w:tblPr>
        <w:tblW w:w="9498" w:type="dxa"/>
        <w:tblInd w:w="-34" w:type="dxa"/>
        <w:tblLayout w:type="fixed"/>
        <w:tblLook w:val="0000"/>
      </w:tblPr>
      <w:tblGrid>
        <w:gridCol w:w="4537"/>
        <w:gridCol w:w="2126"/>
        <w:gridCol w:w="2835"/>
      </w:tblGrid>
      <w:tr w:rsidR="00D02073" w:rsidTr="00EA1602">
        <w:trPr>
          <w:trHeight w:val="791"/>
        </w:trPr>
        <w:tc>
          <w:tcPr>
            <w:tcW w:w="4537" w:type="dxa"/>
          </w:tcPr>
          <w:p w:rsidR="00D02073" w:rsidRDefault="00B247CA" w:rsidP="00EA1602">
            <w:pPr>
              <w:ind w:left="34"/>
              <w:rPr>
                <w:sz w:val="28"/>
              </w:rPr>
            </w:pPr>
            <w:r>
              <w:rPr>
                <w:sz w:val="28"/>
              </w:rPr>
              <w:t xml:space="preserve">        </w:t>
            </w:r>
            <w:r w:rsidR="00D02073">
              <w:rPr>
                <w:sz w:val="28"/>
              </w:rPr>
              <w:t>Глава Киржачского района</w:t>
            </w:r>
          </w:p>
          <w:p w:rsidR="00D02073" w:rsidRDefault="00D02073" w:rsidP="0023362F">
            <w:pPr>
              <w:jc w:val="right"/>
              <w:rPr>
                <w:sz w:val="28"/>
              </w:rPr>
            </w:pPr>
          </w:p>
          <w:p w:rsidR="00AE0D5C" w:rsidRDefault="00AE0D5C" w:rsidP="0023362F">
            <w:pPr>
              <w:jc w:val="right"/>
              <w:rPr>
                <w:sz w:val="28"/>
              </w:rPr>
            </w:pPr>
          </w:p>
          <w:p w:rsidR="00744957" w:rsidRDefault="00744957" w:rsidP="0023362F">
            <w:pPr>
              <w:jc w:val="right"/>
              <w:rPr>
                <w:sz w:val="28"/>
              </w:rPr>
            </w:pPr>
          </w:p>
        </w:tc>
        <w:tc>
          <w:tcPr>
            <w:tcW w:w="2126" w:type="dxa"/>
            <w:vAlign w:val="center"/>
          </w:tcPr>
          <w:p w:rsidR="00D02073" w:rsidRDefault="00D02073" w:rsidP="00B7650F">
            <w:pPr>
              <w:rPr>
                <w:sz w:val="28"/>
              </w:rPr>
            </w:pPr>
          </w:p>
        </w:tc>
        <w:tc>
          <w:tcPr>
            <w:tcW w:w="2835" w:type="dxa"/>
          </w:tcPr>
          <w:p w:rsidR="00D02073" w:rsidRPr="00755239" w:rsidRDefault="00EA1602" w:rsidP="00440A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7E3672">
              <w:rPr>
                <w:sz w:val="28"/>
                <w:szCs w:val="28"/>
              </w:rPr>
              <w:t xml:space="preserve">А.Н. </w:t>
            </w:r>
            <w:r w:rsidR="00440AA0">
              <w:rPr>
                <w:sz w:val="28"/>
                <w:szCs w:val="28"/>
              </w:rPr>
              <w:t>Доброхотов</w:t>
            </w:r>
          </w:p>
        </w:tc>
      </w:tr>
    </w:tbl>
    <w:p w:rsidR="00CC010C" w:rsidRDefault="00CC010C" w:rsidP="00D02073">
      <w:pPr>
        <w:jc w:val="center"/>
      </w:pPr>
    </w:p>
    <w:p w:rsidR="00CC010C" w:rsidRDefault="00CC010C" w:rsidP="00D02073">
      <w:pPr>
        <w:jc w:val="center"/>
      </w:pPr>
    </w:p>
    <w:p w:rsidR="00CC010C" w:rsidRDefault="00CC010C" w:rsidP="00CC010C">
      <w:pPr>
        <w:pStyle w:val="3"/>
        <w:ind w:left="993"/>
      </w:pPr>
    </w:p>
    <w:p w:rsidR="00CC010C" w:rsidRDefault="00CC010C" w:rsidP="00CC010C">
      <w:pPr>
        <w:pStyle w:val="3"/>
        <w:ind w:left="993"/>
      </w:pPr>
    </w:p>
    <w:p w:rsidR="00E4085D" w:rsidRDefault="00E4085D" w:rsidP="00CC010C">
      <w:pPr>
        <w:pStyle w:val="3"/>
        <w:ind w:left="993"/>
      </w:pPr>
    </w:p>
    <w:p w:rsidR="00CC010C" w:rsidRDefault="00CC010C" w:rsidP="00CC010C">
      <w:pPr>
        <w:pStyle w:val="3"/>
        <w:ind w:left="993"/>
      </w:pPr>
    </w:p>
    <w:p w:rsidR="00CC010C" w:rsidRDefault="00CC010C" w:rsidP="00CC010C"/>
    <w:p w:rsidR="00AD61F7" w:rsidRDefault="00AD61F7" w:rsidP="00CC010C"/>
    <w:tbl>
      <w:tblPr>
        <w:tblpPr w:leftFromText="180" w:rightFromText="180" w:vertAnchor="text" w:horzAnchor="margin" w:tblpY="-134"/>
        <w:tblW w:w="9498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537"/>
        <w:gridCol w:w="992"/>
        <w:gridCol w:w="3969"/>
      </w:tblGrid>
      <w:tr w:rsidR="00535934" w:rsidTr="00603543">
        <w:tc>
          <w:tcPr>
            <w:tcW w:w="4537" w:type="dxa"/>
          </w:tcPr>
          <w:p w:rsidR="00535934" w:rsidRDefault="00535934" w:rsidP="00603543">
            <w:pPr>
              <w:rPr>
                <w:sz w:val="28"/>
              </w:rPr>
            </w:pPr>
            <w:r>
              <w:rPr>
                <w:sz w:val="28"/>
              </w:rPr>
              <w:t>Завизировано:</w:t>
            </w:r>
          </w:p>
        </w:tc>
        <w:tc>
          <w:tcPr>
            <w:tcW w:w="992" w:type="dxa"/>
          </w:tcPr>
          <w:p w:rsidR="00535934" w:rsidRDefault="00535934" w:rsidP="00603543">
            <w:pPr>
              <w:rPr>
                <w:sz w:val="28"/>
              </w:rPr>
            </w:pPr>
          </w:p>
          <w:p w:rsidR="00535934" w:rsidRDefault="00535934" w:rsidP="00603543">
            <w:pPr>
              <w:rPr>
                <w:sz w:val="28"/>
              </w:rPr>
            </w:pPr>
          </w:p>
        </w:tc>
        <w:tc>
          <w:tcPr>
            <w:tcW w:w="3969" w:type="dxa"/>
          </w:tcPr>
          <w:p w:rsidR="00535934" w:rsidRDefault="00535934" w:rsidP="00603543">
            <w:pPr>
              <w:rPr>
                <w:sz w:val="28"/>
              </w:rPr>
            </w:pPr>
            <w:r>
              <w:rPr>
                <w:sz w:val="28"/>
              </w:rPr>
              <w:t>Согласовано:</w:t>
            </w:r>
          </w:p>
        </w:tc>
      </w:tr>
      <w:tr w:rsidR="00535934" w:rsidTr="00603543">
        <w:trPr>
          <w:trHeight w:val="608"/>
        </w:trPr>
        <w:tc>
          <w:tcPr>
            <w:tcW w:w="4537" w:type="dxa"/>
          </w:tcPr>
          <w:p w:rsidR="00535934" w:rsidRPr="00FC5FE8" w:rsidRDefault="00535934" w:rsidP="00603543">
            <w:r>
              <w:t>Заместитель главы администрации,  начальник управления по вопросам местного значения и внутренней политики</w:t>
            </w:r>
          </w:p>
          <w:p w:rsidR="00535934" w:rsidRDefault="00535934" w:rsidP="00603543">
            <w:pPr>
              <w:jc w:val="right"/>
            </w:pPr>
          </w:p>
          <w:p w:rsidR="00535934" w:rsidRDefault="00535934" w:rsidP="00603543">
            <w:pPr>
              <w:jc w:val="right"/>
              <w:rPr>
                <w:sz w:val="28"/>
              </w:rPr>
            </w:pPr>
            <w:r>
              <w:t>И.М. Сперанский</w:t>
            </w:r>
          </w:p>
        </w:tc>
        <w:tc>
          <w:tcPr>
            <w:tcW w:w="992" w:type="dxa"/>
          </w:tcPr>
          <w:p w:rsidR="00535934" w:rsidRDefault="00535934" w:rsidP="00603543">
            <w:pPr>
              <w:rPr>
                <w:sz w:val="28"/>
              </w:rPr>
            </w:pPr>
          </w:p>
        </w:tc>
        <w:tc>
          <w:tcPr>
            <w:tcW w:w="3969" w:type="dxa"/>
          </w:tcPr>
          <w:p w:rsidR="00535934" w:rsidRDefault="00535934" w:rsidP="00603543">
            <w:pPr>
              <w:rPr>
                <w:sz w:val="28"/>
              </w:rPr>
            </w:pPr>
          </w:p>
        </w:tc>
      </w:tr>
      <w:tr w:rsidR="00535934" w:rsidTr="00603543">
        <w:trPr>
          <w:trHeight w:val="1077"/>
        </w:trPr>
        <w:tc>
          <w:tcPr>
            <w:tcW w:w="4537" w:type="dxa"/>
          </w:tcPr>
          <w:p w:rsidR="00535934" w:rsidRDefault="00535934" w:rsidP="00603543">
            <w:r>
              <w:t>Начальник финансового управления администрации района</w:t>
            </w:r>
          </w:p>
          <w:p w:rsidR="00535934" w:rsidRDefault="00535934" w:rsidP="00603543"/>
          <w:p w:rsidR="00535934" w:rsidRDefault="00535934" w:rsidP="00603543">
            <w:pPr>
              <w:jc w:val="right"/>
            </w:pPr>
            <w:r>
              <w:t xml:space="preserve">  О.В.Каленова</w:t>
            </w:r>
          </w:p>
          <w:p w:rsidR="00535934" w:rsidRDefault="00535934" w:rsidP="00603543">
            <w:pPr>
              <w:jc w:val="right"/>
              <w:rPr>
                <w:sz w:val="28"/>
              </w:rPr>
            </w:pPr>
          </w:p>
        </w:tc>
        <w:tc>
          <w:tcPr>
            <w:tcW w:w="992" w:type="dxa"/>
          </w:tcPr>
          <w:p w:rsidR="00535934" w:rsidRDefault="00535934" w:rsidP="00603543">
            <w:pPr>
              <w:rPr>
                <w:sz w:val="28"/>
              </w:rPr>
            </w:pPr>
          </w:p>
        </w:tc>
        <w:tc>
          <w:tcPr>
            <w:tcW w:w="3969" w:type="dxa"/>
          </w:tcPr>
          <w:p w:rsidR="00535934" w:rsidRDefault="00535934" w:rsidP="00603543"/>
        </w:tc>
      </w:tr>
      <w:tr w:rsidR="00535934" w:rsidTr="00603543">
        <w:trPr>
          <w:trHeight w:val="1077"/>
        </w:trPr>
        <w:tc>
          <w:tcPr>
            <w:tcW w:w="4537" w:type="dxa"/>
          </w:tcPr>
          <w:p w:rsidR="00535934" w:rsidRDefault="00535934" w:rsidP="00603543">
            <w:r>
              <w:t>Заведующий юридическим отделом администрации района</w:t>
            </w:r>
          </w:p>
          <w:p w:rsidR="00535934" w:rsidRDefault="00535934" w:rsidP="00603543">
            <w:r>
              <w:t xml:space="preserve">                                              </w:t>
            </w:r>
          </w:p>
          <w:p w:rsidR="00535934" w:rsidRDefault="00535934" w:rsidP="00603543">
            <w:pPr>
              <w:jc w:val="right"/>
            </w:pPr>
            <w:r>
              <w:t xml:space="preserve">                                              </w:t>
            </w:r>
            <w:proofErr w:type="spellStart"/>
            <w:r>
              <w:t>В.С.Апанасюк</w:t>
            </w:r>
            <w:proofErr w:type="spellEnd"/>
          </w:p>
        </w:tc>
        <w:tc>
          <w:tcPr>
            <w:tcW w:w="992" w:type="dxa"/>
          </w:tcPr>
          <w:p w:rsidR="00535934" w:rsidRDefault="00535934" w:rsidP="00603543"/>
        </w:tc>
        <w:tc>
          <w:tcPr>
            <w:tcW w:w="3969" w:type="dxa"/>
          </w:tcPr>
          <w:p w:rsidR="00535934" w:rsidRDefault="00535934" w:rsidP="00603543"/>
        </w:tc>
      </w:tr>
      <w:tr w:rsidR="00535934" w:rsidTr="00603543">
        <w:trPr>
          <w:trHeight w:val="60"/>
        </w:trPr>
        <w:tc>
          <w:tcPr>
            <w:tcW w:w="4537" w:type="dxa"/>
          </w:tcPr>
          <w:p w:rsidR="00535934" w:rsidRDefault="00535934" w:rsidP="00603543"/>
        </w:tc>
        <w:tc>
          <w:tcPr>
            <w:tcW w:w="992" w:type="dxa"/>
          </w:tcPr>
          <w:p w:rsidR="00535934" w:rsidRDefault="00535934" w:rsidP="00603543"/>
        </w:tc>
        <w:tc>
          <w:tcPr>
            <w:tcW w:w="3969" w:type="dxa"/>
          </w:tcPr>
          <w:p w:rsidR="00535934" w:rsidRDefault="00535934" w:rsidP="00603543"/>
        </w:tc>
      </w:tr>
    </w:tbl>
    <w:p w:rsidR="00535934" w:rsidRDefault="00535934" w:rsidP="00535934">
      <w:pPr>
        <w:pStyle w:val="1"/>
        <w:ind w:firstLine="708"/>
      </w:pPr>
    </w:p>
    <w:p w:rsidR="00535934" w:rsidRDefault="00535934" w:rsidP="00535934">
      <w:pPr>
        <w:pStyle w:val="1"/>
        <w:ind w:left="567"/>
      </w:pPr>
    </w:p>
    <w:p w:rsidR="00535934" w:rsidRDefault="00535934" w:rsidP="00535934">
      <w:pPr>
        <w:pStyle w:val="1"/>
        <w:ind w:left="567"/>
      </w:pPr>
    </w:p>
    <w:p w:rsidR="00535934" w:rsidRPr="00CC1D4F" w:rsidRDefault="00535934" w:rsidP="00535934">
      <w:pPr>
        <w:rPr>
          <w:i/>
        </w:rPr>
      </w:pPr>
      <w:r w:rsidRPr="00CC1D4F">
        <w:t>Название файла: «</w:t>
      </w:r>
      <w:r w:rsidRPr="00CC1D4F">
        <w:rPr>
          <w:i/>
        </w:rPr>
        <w:t>О внесении изменений и дополнений в решение Совета народных депутатов Киржачского р</w:t>
      </w:r>
      <w:r>
        <w:rPr>
          <w:i/>
        </w:rPr>
        <w:t xml:space="preserve">айона Владимирской области от 01.06.2021 №26/169 «Об утверждении Положения о бюджетном процессе в муниципальном образовании </w:t>
      </w:r>
      <w:proofErr w:type="spellStart"/>
      <w:r>
        <w:rPr>
          <w:i/>
        </w:rPr>
        <w:t>Киржачский</w:t>
      </w:r>
      <w:proofErr w:type="spellEnd"/>
      <w:r>
        <w:rPr>
          <w:i/>
        </w:rPr>
        <w:t xml:space="preserve"> район</w:t>
      </w:r>
      <w:r w:rsidRPr="00CC1D4F">
        <w:rPr>
          <w:i/>
        </w:rPr>
        <w:t>»»»</w:t>
      </w:r>
    </w:p>
    <w:p w:rsidR="00535934" w:rsidRDefault="00535934" w:rsidP="00535934">
      <w:pPr>
        <w:ind w:firstLine="708"/>
      </w:pPr>
    </w:p>
    <w:p w:rsidR="00535934" w:rsidRDefault="00535934" w:rsidP="00535934">
      <w:r>
        <w:t>Исп. Начальник финансового управления администрации района – О.В.Каленова</w:t>
      </w:r>
    </w:p>
    <w:p w:rsidR="00535934" w:rsidRDefault="00535934" w:rsidP="00535934">
      <w:pPr>
        <w:ind w:firstLine="708"/>
      </w:pPr>
    </w:p>
    <w:p w:rsidR="00535934" w:rsidRDefault="00535934" w:rsidP="00535934">
      <w:pPr>
        <w:ind w:firstLine="708"/>
      </w:pPr>
      <w:r>
        <w:t>Тел.: 8 49 237 20074</w:t>
      </w:r>
    </w:p>
    <w:p w:rsidR="00535934" w:rsidRDefault="00535934" w:rsidP="00535934">
      <w:pPr>
        <w:pStyle w:val="1"/>
        <w:ind w:left="567"/>
      </w:pPr>
    </w:p>
    <w:p w:rsidR="00535934" w:rsidRDefault="00535934" w:rsidP="00535934">
      <w:pPr>
        <w:pStyle w:val="1"/>
        <w:ind w:firstLine="708"/>
      </w:pPr>
      <w:r>
        <w:t xml:space="preserve">Разослать: </w:t>
      </w:r>
    </w:p>
    <w:p w:rsidR="00535934" w:rsidRDefault="00535934" w:rsidP="00535934">
      <w:pPr>
        <w:pStyle w:val="1"/>
        <w:ind w:firstLine="708"/>
      </w:pPr>
    </w:p>
    <w:p w:rsidR="00535934" w:rsidRDefault="00535934" w:rsidP="00535934">
      <w:pPr>
        <w:pStyle w:val="1"/>
      </w:pPr>
      <w:r>
        <w:t>1 .Администрация района – 1 экз.</w:t>
      </w:r>
    </w:p>
    <w:p w:rsidR="00535934" w:rsidRDefault="00F92945" w:rsidP="00535934">
      <w:pPr>
        <w:pStyle w:val="1"/>
      </w:pPr>
      <w:r>
        <w:t>2</w:t>
      </w:r>
      <w:r w:rsidR="00535934">
        <w:t>. Финансовое управление администрации района  – 1 экз.</w:t>
      </w:r>
    </w:p>
    <w:p w:rsidR="00535934" w:rsidRDefault="00535934" w:rsidP="00535934">
      <w:pPr>
        <w:pStyle w:val="1"/>
      </w:pPr>
    </w:p>
    <w:p w:rsidR="00535934" w:rsidRPr="008B741D" w:rsidRDefault="00535934" w:rsidP="00535934">
      <w:pPr>
        <w:pStyle w:val="1"/>
        <w:rPr>
          <w:color w:val="000000" w:themeColor="text1"/>
        </w:rPr>
      </w:pPr>
    </w:p>
    <w:p w:rsidR="0037072E" w:rsidRDefault="0037072E" w:rsidP="00CC010C"/>
    <w:p w:rsidR="0037072E" w:rsidRPr="0037072E" w:rsidRDefault="0037072E" w:rsidP="0037072E"/>
    <w:p w:rsidR="0037072E" w:rsidRPr="0037072E" w:rsidRDefault="0037072E" w:rsidP="0037072E"/>
    <w:p w:rsidR="0037072E" w:rsidRPr="0037072E" w:rsidRDefault="0037072E" w:rsidP="0037072E"/>
    <w:p w:rsidR="0037072E" w:rsidRPr="0037072E" w:rsidRDefault="0037072E" w:rsidP="0037072E"/>
    <w:p w:rsidR="0037072E" w:rsidRPr="0037072E" w:rsidRDefault="0037072E" w:rsidP="0037072E"/>
    <w:p w:rsidR="0037072E" w:rsidRPr="0037072E" w:rsidRDefault="0037072E" w:rsidP="0037072E"/>
    <w:p w:rsidR="0037072E" w:rsidRPr="0037072E" w:rsidRDefault="0037072E" w:rsidP="0037072E"/>
    <w:p w:rsidR="0037072E" w:rsidRPr="0037072E" w:rsidRDefault="0037072E" w:rsidP="0037072E"/>
    <w:p w:rsidR="0037072E" w:rsidRPr="0037072E" w:rsidRDefault="0037072E" w:rsidP="0037072E"/>
    <w:p w:rsidR="0037072E" w:rsidRPr="0037072E" w:rsidRDefault="0037072E" w:rsidP="0037072E"/>
    <w:p w:rsidR="0037072E" w:rsidRPr="0037072E" w:rsidRDefault="0037072E" w:rsidP="0037072E"/>
    <w:p w:rsidR="0037072E" w:rsidRPr="0037072E" w:rsidRDefault="0037072E" w:rsidP="0037072E"/>
    <w:p w:rsidR="0037072E" w:rsidRPr="0037072E" w:rsidRDefault="0037072E" w:rsidP="0037072E"/>
    <w:p w:rsidR="0037072E" w:rsidRPr="0037072E" w:rsidRDefault="0037072E" w:rsidP="0037072E"/>
    <w:p w:rsidR="0037072E" w:rsidRPr="0037072E" w:rsidRDefault="0037072E" w:rsidP="0037072E"/>
    <w:p w:rsidR="0037072E" w:rsidRPr="0037072E" w:rsidRDefault="0037072E" w:rsidP="0037072E"/>
    <w:p w:rsidR="00535934" w:rsidRPr="0037072E" w:rsidRDefault="00535934" w:rsidP="0037072E">
      <w:pPr>
        <w:sectPr w:rsidR="00535934" w:rsidRPr="0037072E" w:rsidSect="00E805D7">
          <w:pgSz w:w="11906" w:h="16838"/>
          <w:pgMar w:top="1134" w:right="851" w:bottom="709" w:left="1701" w:header="709" w:footer="709" w:gutter="0"/>
          <w:cols w:space="708"/>
          <w:docGrid w:linePitch="360"/>
        </w:sectPr>
      </w:pPr>
    </w:p>
    <w:p w:rsidR="0068037E" w:rsidRDefault="0012777F" w:rsidP="007923F9">
      <w:pPr>
        <w:rPr>
          <w:sz w:val="22"/>
          <w:szCs w:val="22"/>
        </w:rPr>
      </w:pPr>
      <w:r w:rsidRPr="0012777F">
        <w:rPr>
          <w:noProof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66" type="#_x0000_t32" style="position:absolute;margin-left:601pt;margin-top:25.6pt;width:16.3pt;height:0;z-index:251725824" o:connectortype="straight">
            <v:stroke endarrow="block"/>
          </v:shape>
        </w:pict>
      </w:r>
      <w:r w:rsidRPr="0012777F">
        <w:rPr>
          <w:noProof/>
        </w:rPr>
        <w:pict>
          <v:shape id="_x0000_s1272" type="#_x0000_t32" style="position:absolute;margin-left:427.85pt;margin-top:25.6pt;width:23.2pt;height:0;z-index:251729920" o:connectortype="straight">
            <v:stroke endarrow="block"/>
          </v:shape>
        </w:pict>
      </w:r>
      <w:r w:rsidRPr="0012777F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42" type="#_x0000_t202" style="position:absolute;margin-left:606.6pt;margin-top:99.9pt;width:51.45pt;height:29.95pt;z-index:251706368" stroked="f">
            <v:textbox style="mso-next-textbox:#_x0000_s1242">
              <w:txbxContent>
                <w:p w:rsidR="00D5151B" w:rsidRPr="00560544" w:rsidRDefault="00D5151B" w:rsidP="00D5151B"/>
              </w:txbxContent>
            </v:textbox>
          </v:shape>
        </w:pict>
      </w:r>
      <w:r w:rsidRPr="0012777F">
        <w:rPr>
          <w:noProof/>
        </w:rPr>
        <w:pict>
          <v:rect id="_x0000_s1292" style="position:absolute;margin-left:.3pt;margin-top:82.65pt;width:164.25pt;height:17.25pt;z-index:251745280">
            <v:textbox>
              <w:txbxContent>
                <w:p w:rsidR="00315AA6" w:rsidRPr="00EB55F2" w:rsidRDefault="00315AA6" w:rsidP="00EB55F2"/>
              </w:txbxContent>
            </v:textbox>
          </v:rect>
        </w:pict>
      </w:r>
      <w:r w:rsidRPr="0012777F">
        <w:rPr>
          <w:noProof/>
          <w:sz w:val="24"/>
        </w:rPr>
        <w:pict>
          <v:shape id="_x0000_s1241" type="#_x0000_t202" style="position:absolute;margin-left:38.55pt;margin-top:32.1pt;width:69.7pt;height:45.9pt;z-index:251705344" stroked="f">
            <v:textbox>
              <w:txbxContent>
                <w:p w:rsidR="00D5151B" w:rsidRDefault="00D5151B" w:rsidP="00D5151B"/>
              </w:txbxContent>
            </v:textbox>
          </v:shape>
        </w:pict>
      </w:r>
    </w:p>
    <w:sectPr w:rsidR="0068037E" w:rsidSect="00315AA6">
      <w:pgSz w:w="16840" w:h="11907" w:orient="landscape" w:code="9"/>
      <w:pgMar w:top="1134" w:right="0" w:bottom="709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092B" w:rsidRDefault="001F092B" w:rsidP="006135E6">
      <w:r>
        <w:separator/>
      </w:r>
    </w:p>
  </w:endnote>
  <w:endnote w:type="continuationSeparator" w:id="0">
    <w:p w:rsidR="001F092B" w:rsidRDefault="001F092B" w:rsidP="006135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092B" w:rsidRDefault="001F092B" w:rsidP="006135E6">
      <w:r>
        <w:separator/>
      </w:r>
    </w:p>
  </w:footnote>
  <w:footnote w:type="continuationSeparator" w:id="0">
    <w:p w:rsidR="001F092B" w:rsidRDefault="001F092B" w:rsidP="006135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D6FFA"/>
    <w:multiLevelType w:val="hybridMultilevel"/>
    <w:tmpl w:val="83583F3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EA64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4A80449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527B06F2"/>
    <w:multiLevelType w:val="hybridMultilevel"/>
    <w:tmpl w:val="16844E8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7009DC"/>
    <w:multiLevelType w:val="hybridMultilevel"/>
    <w:tmpl w:val="8E748D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C0177A"/>
    <w:multiLevelType w:val="hybridMultilevel"/>
    <w:tmpl w:val="5AF0238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0"/>
  </w:num>
  <w:num w:numId="7">
    <w:abstractNumId w:val="5"/>
  </w:num>
  <w:num w:numId="8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2073"/>
    <w:rsid w:val="00033F20"/>
    <w:rsid w:val="00054674"/>
    <w:rsid w:val="000654A8"/>
    <w:rsid w:val="000A0143"/>
    <w:rsid w:val="000C0953"/>
    <w:rsid w:val="000C208C"/>
    <w:rsid w:val="000D5D70"/>
    <w:rsid w:val="0012777F"/>
    <w:rsid w:val="0013392E"/>
    <w:rsid w:val="0015693A"/>
    <w:rsid w:val="0017797E"/>
    <w:rsid w:val="00182958"/>
    <w:rsid w:val="001A6334"/>
    <w:rsid w:val="001E6B29"/>
    <w:rsid w:val="001F092B"/>
    <w:rsid w:val="001F3402"/>
    <w:rsid w:val="0020716B"/>
    <w:rsid w:val="00227B9C"/>
    <w:rsid w:val="00246EF7"/>
    <w:rsid w:val="0025697B"/>
    <w:rsid w:val="00264CC6"/>
    <w:rsid w:val="00271F67"/>
    <w:rsid w:val="002816EB"/>
    <w:rsid w:val="002A2A03"/>
    <w:rsid w:val="002A5782"/>
    <w:rsid w:val="002B2392"/>
    <w:rsid w:val="002B69E5"/>
    <w:rsid w:val="002F7300"/>
    <w:rsid w:val="00315AA6"/>
    <w:rsid w:val="003259FE"/>
    <w:rsid w:val="00325C41"/>
    <w:rsid w:val="00367B28"/>
    <w:rsid w:val="0037072E"/>
    <w:rsid w:val="00371351"/>
    <w:rsid w:val="00381B3D"/>
    <w:rsid w:val="003A4F34"/>
    <w:rsid w:val="003D2654"/>
    <w:rsid w:val="00416A17"/>
    <w:rsid w:val="00440AA0"/>
    <w:rsid w:val="00494615"/>
    <w:rsid w:val="004969D2"/>
    <w:rsid w:val="004E1B79"/>
    <w:rsid w:val="004E6E87"/>
    <w:rsid w:val="00535934"/>
    <w:rsid w:val="00560544"/>
    <w:rsid w:val="00561F80"/>
    <w:rsid w:val="0056291F"/>
    <w:rsid w:val="005652F8"/>
    <w:rsid w:val="00571C28"/>
    <w:rsid w:val="00581B3C"/>
    <w:rsid w:val="00590E83"/>
    <w:rsid w:val="005F4EBD"/>
    <w:rsid w:val="00603B33"/>
    <w:rsid w:val="006135E6"/>
    <w:rsid w:val="006438C0"/>
    <w:rsid w:val="0065454F"/>
    <w:rsid w:val="00657C25"/>
    <w:rsid w:val="0068037E"/>
    <w:rsid w:val="00681DAF"/>
    <w:rsid w:val="0068366D"/>
    <w:rsid w:val="006A0376"/>
    <w:rsid w:val="006A7752"/>
    <w:rsid w:val="00700E13"/>
    <w:rsid w:val="007212F5"/>
    <w:rsid w:val="00744957"/>
    <w:rsid w:val="007519BA"/>
    <w:rsid w:val="007577EE"/>
    <w:rsid w:val="0076295B"/>
    <w:rsid w:val="0076326A"/>
    <w:rsid w:val="007923F9"/>
    <w:rsid w:val="00796EAC"/>
    <w:rsid w:val="007A25EF"/>
    <w:rsid w:val="007A3709"/>
    <w:rsid w:val="007D54E7"/>
    <w:rsid w:val="007E3672"/>
    <w:rsid w:val="007E36EB"/>
    <w:rsid w:val="007F5C8E"/>
    <w:rsid w:val="0080193E"/>
    <w:rsid w:val="00827BCC"/>
    <w:rsid w:val="008A5E69"/>
    <w:rsid w:val="008C6497"/>
    <w:rsid w:val="008E53AC"/>
    <w:rsid w:val="009069BD"/>
    <w:rsid w:val="009133B0"/>
    <w:rsid w:val="00922C9E"/>
    <w:rsid w:val="00926446"/>
    <w:rsid w:val="00932344"/>
    <w:rsid w:val="00936027"/>
    <w:rsid w:val="00955A27"/>
    <w:rsid w:val="00971782"/>
    <w:rsid w:val="00994D50"/>
    <w:rsid w:val="009C02E8"/>
    <w:rsid w:val="009C0C75"/>
    <w:rsid w:val="009F3DA0"/>
    <w:rsid w:val="00A32E89"/>
    <w:rsid w:val="00A63DEF"/>
    <w:rsid w:val="00AA1228"/>
    <w:rsid w:val="00AD61F7"/>
    <w:rsid w:val="00AE0D5C"/>
    <w:rsid w:val="00AE1AA4"/>
    <w:rsid w:val="00AE2E5D"/>
    <w:rsid w:val="00B247CA"/>
    <w:rsid w:val="00B363C1"/>
    <w:rsid w:val="00B41D97"/>
    <w:rsid w:val="00B735C1"/>
    <w:rsid w:val="00B7650F"/>
    <w:rsid w:val="00B905C3"/>
    <w:rsid w:val="00BA19E5"/>
    <w:rsid w:val="00BB1BB6"/>
    <w:rsid w:val="00BC11E2"/>
    <w:rsid w:val="00BE35D2"/>
    <w:rsid w:val="00BF43E7"/>
    <w:rsid w:val="00BF442D"/>
    <w:rsid w:val="00C01233"/>
    <w:rsid w:val="00C83592"/>
    <w:rsid w:val="00CB2A5F"/>
    <w:rsid w:val="00CB2ADB"/>
    <w:rsid w:val="00CC010C"/>
    <w:rsid w:val="00D019FB"/>
    <w:rsid w:val="00D02073"/>
    <w:rsid w:val="00D06ED0"/>
    <w:rsid w:val="00D27E18"/>
    <w:rsid w:val="00D31705"/>
    <w:rsid w:val="00D5151B"/>
    <w:rsid w:val="00D8266B"/>
    <w:rsid w:val="00D82FE7"/>
    <w:rsid w:val="00DE1F30"/>
    <w:rsid w:val="00E04796"/>
    <w:rsid w:val="00E06134"/>
    <w:rsid w:val="00E30324"/>
    <w:rsid w:val="00E4085D"/>
    <w:rsid w:val="00E625AD"/>
    <w:rsid w:val="00E6329D"/>
    <w:rsid w:val="00E805D7"/>
    <w:rsid w:val="00EA1602"/>
    <w:rsid w:val="00EB55F2"/>
    <w:rsid w:val="00EE1593"/>
    <w:rsid w:val="00EE6014"/>
    <w:rsid w:val="00F55B3A"/>
    <w:rsid w:val="00F65AA9"/>
    <w:rsid w:val="00F84F55"/>
    <w:rsid w:val="00F92945"/>
    <w:rsid w:val="00FC70FE"/>
    <w:rsid w:val="00FD3F72"/>
    <w:rsid w:val="00FF0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>
      <o:colormenu v:ext="edit" strokecolor="none"/>
    </o:shapedefaults>
    <o:shapelayout v:ext="edit">
      <o:idmap v:ext="edit" data="1"/>
      <o:rules v:ext="edit">
        <o:r id="V:Rule3" type="connector" idref="#_x0000_s1272"/>
        <o:r id="V:Rule4" type="connector" idref="#_x0000_s126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D02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59"/>
    <w:rsid w:val="005F4E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Обычный2"/>
    <w:rsid w:val="00AE0D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basedOn w:val="a0"/>
    <w:rsid w:val="007519BA"/>
    <w:rPr>
      <w:color w:val="0000FF"/>
      <w:u w:val="single"/>
    </w:rPr>
  </w:style>
  <w:style w:type="paragraph" w:styleId="a5">
    <w:name w:val="Body Text"/>
    <w:basedOn w:val="a"/>
    <w:link w:val="a6"/>
    <w:rsid w:val="007519BA"/>
    <w:pPr>
      <w:framePr w:w="3155" w:h="3601" w:hSpace="141" w:wrap="around" w:vAnchor="text" w:hAnchor="page" w:x="1008" w:y="151"/>
    </w:pPr>
  </w:style>
  <w:style w:type="character" w:customStyle="1" w:styleId="a6">
    <w:name w:val="Основной текст Знак"/>
    <w:basedOn w:val="a0"/>
    <w:link w:val="a5"/>
    <w:rsid w:val="007519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">
    <w:name w:val="Обычный3"/>
    <w:rsid w:val="00CC0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E2E5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E2E5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6135E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135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6135E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135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B765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1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61EBB-35A7-4807-998F-3B2C93A73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3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SuharevaAA</dc:creator>
  <cp:lastModifiedBy>Пользователь Windows</cp:lastModifiedBy>
  <cp:revision>49</cp:revision>
  <cp:lastPrinted>2023-08-24T06:55:00Z</cp:lastPrinted>
  <dcterms:created xsi:type="dcterms:W3CDTF">2020-03-18T11:24:00Z</dcterms:created>
  <dcterms:modified xsi:type="dcterms:W3CDTF">2023-08-24T06:56:00Z</dcterms:modified>
</cp:coreProperties>
</file>