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734B3E">
        <w:rPr>
          <w:szCs w:val="24"/>
          <w:shd w:val="clear" w:color="auto" w:fill="FFFFFF" w:themeFill="background1"/>
        </w:rPr>
        <w:t>27</w:t>
      </w:r>
      <w:r w:rsidR="004B2374" w:rsidRPr="004B2374">
        <w:rPr>
          <w:szCs w:val="24"/>
          <w:shd w:val="clear" w:color="auto" w:fill="FFFFFF" w:themeFill="background1"/>
        </w:rPr>
        <w:t>.04.2026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734B3E">
        <w:rPr>
          <w:color w:val="000000" w:themeColor="text1"/>
          <w:szCs w:val="24"/>
          <w:shd w:val="clear" w:color="auto" w:fill="FFFFFF" w:themeFill="background1"/>
        </w:rPr>
        <w:t>887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B76CF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1C18C0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г. Киржач, ул. Гастелло</w:t>
      </w:r>
      <w:r w:rsidR="00171759" w:rsidRPr="00171759">
        <w:rPr>
          <w:sz w:val="22"/>
          <w:szCs w:val="22"/>
        </w:rPr>
        <w:t xml:space="preserve">, дом № </w:t>
      </w:r>
      <w:r>
        <w:rPr>
          <w:sz w:val="22"/>
          <w:szCs w:val="22"/>
        </w:rPr>
        <w:t>5</w:t>
      </w:r>
      <w:r w:rsidR="00171759"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1C18C0">
        <w:rPr>
          <w:color w:val="000000" w:themeColor="text1"/>
          <w:szCs w:val="24"/>
          <w:u w:val="single"/>
        </w:rPr>
        <w:t>29</w:t>
      </w:r>
      <w:r w:rsidR="002E5455" w:rsidRPr="002E5455">
        <w:rPr>
          <w:b/>
          <w:color w:val="000000" w:themeColor="text1"/>
          <w:szCs w:val="24"/>
          <w:u w:val="single"/>
        </w:rPr>
        <w:t xml:space="preserve">» </w:t>
      </w:r>
      <w:r>
        <w:rPr>
          <w:color w:val="000000" w:themeColor="text1"/>
          <w:szCs w:val="24"/>
          <w:u w:val="single"/>
        </w:rPr>
        <w:t xml:space="preserve">мая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1C18C0">
        <w:rPr>
          <w:color w:val="000000" w:themeColor="text1"/>
          <w:szCs w:val="24"/>
          <w:u w:val="single"/>
        </w:rPr>
        <w:t>29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Pr="002E5455">
        <w:rPr>
          <w:color w:val="000000" w:themeColor="text1"/>
          <w:szCs w:val="24"/>
          <w:u w:val="single"/>
        </w:rPr>
        <w:t xml:space="preserve">мая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1C18C0">
        <w:rPr>
          <w:color w:val="000000" w:themeColor="text1"/>
          <w:szCs w:val="24"/>
          <w:u w:val="single"/>
        </w:rPr>
        <w:t>«29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Pr="002E5455">
        <w:rPr>
          <w:color w:val="000000" w:themeColor="text1"/>
          <w:szCs w:val="24"/>
          <w:u w:val="single"/>
        </w:rPr>
        <w:t xml:space="preserve">мая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1C18C0">
        <w:rPr>
          <w:color w:val="000000" w:themeColor="text1"/>
          <w:szCs w:val="24"/>
          <w:u w:val="single"/>
        </w:rPr>
        <w:t>«29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>
        <w:rPr>
          <w:color w:val="000000" w:themeColor="text1"/>
          <w:szCs w:val="24"/>
          <w:u w:val="single"/>
        </w:rPr>
        <w:t xml:space="preserve">мая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1C18C0" w:rsidP="00171759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1C18C0" w:rsidP="00B544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E5455" w:rsidRDefault="001C18C0" w:rsidP="00B544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r w:rsidR="001C18C0">
              <w:rPr>
                <w:sz w:val="22"/>
                <w:szCs w:val="22"/>
              </w:rPr>
              <w:t>Гастелло</w:t>
            </w:r>
            <w:r w:rsidRPr="001130D6">
              <w:rPr>
                <w:sz w:val="22"/>
                <w:szCs w:val="22"/>
              </w:rPr>
              <w:t xml:space="preserve">, дом № </w:t>
            </w:r>
            <w:r w:rsidR="001C18C0">
              <w:rPr>
                <w:sz w:val="22"/>
                <w:szCs w:val="22"/>
              </w:rPr>
              <w:t>5</w:t>
            </w:r>
            <w:r w:rsidRPr="001130D6">
              <w:rPr>
                <w:sz w:val="22"/>
                <w:szCs w:val="22"/>
              </w:rPr>
              <w:t xml:space="preserve"> 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>
        <w:rPr>
          <w:b/>
          <w:szCs w:val="24"/>
        </w:rPr>
        <w:t xml:space="preserve"> ул. </w:t>
      </w:r>
      <w:r w:rsidR="001C18C0">
        <w:rPr>
          <w:b/>
          <w:szCs w:val="24"/>
        </w:rPr>
        <w:t>Гастелло</w:t>
      </w:r>
      <w:r>
        <w:rPr>
          <w:b/>
          <w:szCs w:val="24"/>
        </w:rPr>
        <w:t xml:space="preserve">, д. </w:t>
      </w:r>
      <w:r w:rsidR="001C18C0">
        <w:rPr>
          <w:b/>
          <w:szCs w:val="24"/>
        </w:rPr>
        <w:t>5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813"/>
        <w:gridCol w:w="635"/>
        <w:gridCol w:w="635"/>
        <w:gridCol w:w="949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1C18C0" w:rsidP="001C18C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Гастелло</w:t>
            </w:r>
            <w:r w:rsidR="00AB53BC">
              <w:rPr>
                <w:sz w:val="16"/>
                <w:szCs w:val="16"/>
              </w:rPr>
              <w:t>, д.</w:t>
            </w:r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844" w:type="dxa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635" w:type="dxa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49" w:type="dxa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231,36</w:t>
            </w:r>
          </w:p>
        </w:tc>
        <w:tc>
          <w:tcPr>
            <w:tcW w:w="948" w:type="dxa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28,96</w:t>
            </w:r>
          </w:p>
        </w:tc>
        <w:tc>
          <w:tcPr>
            <w:tcW w:w="635" w:type="dxa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167745,25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13978,77</w:t>
            </w:r>
          </w:p>
        </w:tc>
        <w:tc>
          <w:tcPr>
            <w:tcW w:w="635" w:type="dxa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1C18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1C18C0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1C18C0">
        <w:rPr>
          <w:b/>
          <w:bCs/>
          <w:szCs w:val="24"/>
        </w:rPr>
        <w:t>38,16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18C0">
        <w:rPr>
          <w:b/>
          <w:szCs w:val="24"/>
          <w:shd w:val="clear" w:color="auto" w:fill="FFFFFF" w:themeFill="background1"/>
        </w:rPr>
        <w:t>698,94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1C18C0">
        <w:rPr>
          <w:b/>
          <w:szCs w:val="24"/>
        </w:rPr>
        <w:t>69,89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E52" w:rsidRDefault="009A3E52">
      <w:r>
        <w:separator/>
      </w:r>
    </w:p>
  </w:endnote>
  <w:endnote w:type="continuationSeparator" w:id="0">
    <w:p w:rsidR="009A3E52" w:rsidRDefault="009A3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413777">
    <w:pPr>
      <w:pStyle w:val="a6"/>
      <w:jc w:val="right"/>
    </w:pPr>
    <w:fldSimple w:instr=" PAGE   \* MERGEFORMAT ">
      <w:r w:rsidR="00734B3E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413777">
        <w:pPr>
          <w:pStyle w:val="a6"/>
          <w:jc w:val="right"/>
        </w:pPr>
        <w:fldSimple w:instr=" PAGE   \* MERGEFORMAT ">
          <w:r w:rsidR="00734B3E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E52" w:rsidRDefault="009A3E52">
      <w:pPr>
        <w:spacing w:before="0" w:after="0"/>
      </w:pPr>
      <w:r>
        <w:separator/>
      </w:r>
    </w:p>
  </w:footnote>
  <w:footnote w:type="continuationSeparator" w:id="0">
    <w:p w:rsidR="009A3E52" w:rsidRDefault="009A3E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910A7"/>
    <w:rsid w:val="00093D11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81C8E"/>
    <w:rsid w:val="001A4B2B"/>
    <w:rsid w:val="001B5844"/>
    <w:rsid w:val="001C18C0"/>
    <w:rsid w:val="00201A74"/>
    <w:rsid w:val="00203039"/>
    <w:rsid w:val="00215D7A"/>
    <w:rsid w:val="00225FC5"/>
    <w:rsid w:val="00243C90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3777"/>
    <w:rsid w:val="004151A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B2374"/>
    <w:rsid w:val="004B7593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34B3E"/>
    <w:rsid w:val="00741F25"/>
    <w:rsid w:val="007424EF"/>
    <w:rsid w:val="00751A97"/>
    <w:rsid w:val="00784AD1"/>
    <w:rsid w:val="0078551B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7EE7"/>
    <w:rsid w:val="008A1A30"/>
    <w:rsid w:val="008A5680"/>
    <w:rsid w:val="008B4F6F"/>
    <w:rsid w:val="008B76CF"/>
    <w:rsid w:val="008C2362"/>
    <w:rsid w:val="008C53BA"/>
    <w:rsid w:val="008E0DC7"/>
    <w:rsid w:val="008E155A"/>
    <w:rsid w:val="008E45EE"/>
    <w:rsid w:val="008E588D"/>
    <w:rsid w:val="008E71D7"/>
    <w:rsid w:val="008F475A"/>
    <w:rsid w:val="008F66E6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65EB8"/>
    <w:rsid w:val="0098594F"/>
    <w:rsid w:val="00986824"/>
    <w:rsid w:val="00990A05"/>
    <w:rsid w:val="009A39A7"/>
    <w:rsid w:val="009A3E52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B1412E"/>
    <w:rsid w:val="00B20D39"/>
    <w:rsid w:val="00B27CB7"/>
    <w:rsid w:val="00B33367"/>
    <w:rsid w:val="00B356E7"/>
    <w:rsid w:val="00B45936"/>
    <w:rsid w:val="00B53FE9"/>
    <w:rsid w:val="00B54173"/>
    <w:rsid w:val="00B579F2"/>
    <w:rsid w:val="00B73B40"/>
    <w:rsid w:val="00B80D84"/>
    <w:rsid w:val="00B84BBB"/>
    <w:rsid w:val="00B86414"/>
    <w:rsid w:val="00B91842"/>
    <w:rsid w:val="00B927F7"/>
    <w:rsid w:val="00BA1FAB"/>
    <w:rsid w:val="00BB2E1E"/>
    <w:rsid w:val="00BE2391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97453"/>
    <w:rsid w:val="00DB385F"/>
    <w:rsid w:val="00DC04EC"/>
    <w:rsid w:val="00DD2B38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14</cp:revision>
  <cp:lastPrinted>2026-03-27T07:33:00Z</cp:lastPrinted>
  <dcterms:created xsi:type="dcterms:W3CDTF">2014-04-03T23:16:00Z</dcterms:created>
  <dcterms:modified xsi:type="dcterms:W3CDTF">2026-04-28T12:39:00Z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