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1E" w:rsidRPr="005A768F" w:rsidRDefault="0078081E" w:rsidP="00E91208">
      <w:pPr>
        <w:pStyle w:val="31"/>
        <w:ind w:right="-143" w:firstLine="0"/>
        <w:jc w:val="both"/>
        <w:rPr>
          <w:sz w:val="22"/>
          <w:szCs w:val="22"/>
        </w:rPr>
      </w:pPr>
    </w:p>
    <w:p w:rsidR="0064228D" w:rsidRDefault="00E3009F" w:rsidP="0078081E">
      <w:pPr>
        <w:pStyle w:val="31"/>
        <w:ind w:right="-1" w:firstLine="0"/>
        <w:jc w:val="center"/>
        <w:rPr>
          <w:sz w:val="22"/>
          <w:szCs w:val="22"/>
        </w:rPr>
      </w:pPr>
      <w:r>
        <w:rPr>
          <w:sz w:val="22"/>
          <w:szCs w:val="22"/>
        </w:rPr>
        <w:t>Информационное сообщение</w:t>
      </w:r>
    </w:p>
    <w:p w:rsidR="0078081E" w:rsidRDefault="0016377D" w:rsidP="0078081E">
      <w:pPr>
        <w:pStyle w:val="31"/>
        <w:ind w:right="-1" w:firstLine="0"/>
        <w:jc w:val="center"/>
        <w:rPr>
          <w:sz w:val="22"/>
          <w:szCs w:val="22"/>
        </w:rPr>
      </w:pPr>
      <w:r w:rsidRPr="005A768F">
        <w:rPr>
          <w:sz w:val="22"/>
          <w:szCs w:val="22"/>
        </w:rPr>
        <w:t xml:space="preserve">о проведении продажи </w:t>
      </w:r>
      <w:r w:rsidR="001E532A">
        <w:rPr>
          <w:sz w:val="22"/>
          <w:szCs w:val="22"/>
        </w:rPr>
        <w:t>на аукцион</w:t>
      </w:r>
      <w:r w:rsidR="00845101">
        <w:rPr>
          <w:sz w:val="22"/>
          <w:szCs w:val="22"/>
        </w:rPr>
        <w:t>е</w:t>
      </w:r>
      <w:r w:rsidR="001E532A">
        <w:rPr>
          <w:sz w:val="22"/>
          <w:szCs w:val="22"/>
        </w:rPr>
        <w:t xml:space="preserve"> </w:t>
      </w:r>
      <w:r w:rsidR="001E532A" w:rsidRPr="005A768F">
        <w:rPr>
          <w:sz w:val="22"/>
          <w:szCs w:val="22"/>
        </w:rPr>
        <w:t>в электронной форме</w:t>
      </w:r>
      <w:r w:rsidR="001E532A">
        <w:rPr>
          <w:sz w:val="22"/>
          <w:szCs w:val="22"/>
        </w:rPr>
        <w:t xml:space="preserve"> </w:t>
      </w:r>
      <w:r w:rsidRPr="005A768F">
        <w:rPr>
          <w:sz w:val="22"/>
          <w:szCs w:val="22"/>
        </w:rPr>
        <w:t>муниципального имущества</w:t>
      </w:r>
      <w:r>
        <w:rPr>
          <w:sz w:val="22"/>
          <w:szCs w:val="22"/>
        </w:rPr>
        <w:t xml:space="preserve">, являющегося собственностью муниципального образования </w:t>
      </w:r>
      <w:r w:rsidR="004613B9">
        <w:rPr>
          <w:sz w:val="22"/>
          <w:szCs w:val="22"/>
        </w:rPr>
        <w:t>Киржачский район</w:t>
      </w:r>
      <w:r>
        <w:rPr>
          <w:sz w:val="22"/>
          <w:szCs w:val="22"/>
        </w:rPr>
        <w:t xml:space="preserve"> </w:t>
      </w:r>
      <w:r w:rsidRPr="005A768F">
        <w:rPr>
          <w:sz w:val="22"/>
          <w:szCs w:val="22"/>
        </w:rPr>
        <w:t xml:space="preserve"> </w:t>
      </w:r>
    </w:p>
    <w:p w:rsidR="00690DA2" w:rsidRPr="005A768F" w:rsidRDefault="00690DA2" w:rsidP="0078081E">
      <w:pPr>
        <w:pStyle w:val="31"/>
        <w:ind w:right="-1" w:firstLine="0"/>
        <w:jc w:val="center"/>
        <w:rPr>
          <w:sz w:val="22"/>
          <w:szCs w:val="22"/>
        </w:rPr>
      </w:pP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6"/>
        <w:gridCol w:w="2826"/>
        <w:gridCol w:w="7088"/>
      </w:tblGrid>
      <w:tr w:rsidR="0078081E" w:rsidRPr="005A768F" w:rsidTr="001F4C68">
        <w:tc>
          <w:tcPr>
            <w:tcW w:w="576" w:type="dxa"/>
          </w:tcPr>
          <w:p w:rsidR="0078081E" w:rsidRPr="005A768F" w:rsidRDefault="0078081E" w:rsidP="0004441D">
            <w:pPr>
              <w:pStyle w:val="ae"/>
              <w:jc w:val="center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1</w:t>
            </w:r>
          </w:p>
        </w:tc>
        <w:tc>
          <w:tcPr>
            <w:tcW w:w="2826" w:type="dxa"/>
          </w:tcPr>
          <w:p w:rsidR="0078081E" w:rsidRPr="005A768F" w:rsidRDefault="0078081E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Наименование органа местного самоуправления, принявшего решение об условиях приватизации имущества, реквизиты решения.</w:t>
            </w:r>
          </w:p>
        </w:tc>
        <w:tc>
          <w:tcPr>
            <w:tcW w:w="7088" w:type="dxa"/>
          </w:tcPr>
          <w:p w:rsidR="0078081E" w:rsidRPr="005A768F" w:rsidRDefault="0078081E" w:rsidP="00E602B1">
            <w:pPr>
              <w:pStyle w:val="ae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 xml:space="preserve">Администрация </w:t>
            </w:r>
            <w:r w:rsidR="004613B9">
              <w:rPr>
                <w:sz w:val="22"/>
                <w:szCs w:val="22"/>
              </w:rPr>
              <w:t xml:space="preserve">Киржачского </w:t>
            </w:r>
            <w:r w:rsidR="003444BF">
              <w:rPr>
                <w:sz w:val="22"/>
                <w:szCs w:val="22"/>
              </w:rPr>
              <w:t>муниципального округа</w:t>
            </w:r>
            <w:r w:rsidR="001132D1">
              <w:rPr>
                <w:sz w:val="22"/>
                <w:szCs w:val="22"/>
              </w:rPr>
              <w:t xml:space="preserve"> </w:t>
            </w:r>
          </w:p>
          <w:p w:rsidR="00F66D0A" w:rsidRPr="005A768F" w:rsidRDefault="00F66D0A" w:rsidP="00F66D0A">
            <w:pPr>
              <w:pStyle w:val="31"/>
              <w:ind w:left="1" w:firstLine="0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 xml:space="preserve">Место нахождения и почтовый адрес: Владимирская область, город </w:t>
            </w:r>
            <w:r w:rsidR="004613B9">
              <w:rPr>
                <w:sz w:val="22"/>
                <w:szCs w:val="22"/>
              </w:rPr>
              <w:t>Киржач</w:t>
            </w:r>
            <w:r w:rsidRPr="005A768F">
              <w:rPr>
                <w:sz w:val="22"/>
                <w:szCs w:val="22"/>
              </w:rPr>
              <w:t xml:space="preserve">, </w:t>
            </w:r>
            <w:r w:rsidR="004613B9">
              <w:rPr>
                <w:sz w:val="22"/>
                <w:szCs w:val="22"/>
              </w:rPr>
              <w:t>ул</w:t>
            </w:r>
            <w:r w:rsidRPr="005A768F">
              <w:rPr>
                <w:sz w:val="22"/>
                <w:szCs w:val="22"/>
              </w:rPr>
              <w:t xml:space="preserve">. </w:t>
            </w:r>
            <w:r w:rsidR="004613B9">
              <w:rPr>
                <w:sz w:val="22"/>
                <w:szCs w:val="22"/>
              </w:rPr>
              <w:t>Серегина</w:t>
            </w:r>
            <w:r w:rsidRPr="005A768F">
              <w:rPr>
                <w:sz w:val="22"/>
                <w:szCs w:val="22"/>
              </w:rPr>
              <w:t xml:space="preserve">, д. </w:t>
            </w:r>
            <w:r w:rsidR="004613B9">
              <w:rPr>
                <w:sz w:val="22"/>
                <w:szCs w:val="22"/>
              </w:rPr>
              <w:t>7</w:t>
            </w:r>
          </w:p>
          <w:p w:rsidR="00F66D0A" w:rsidRPr="004613B9" w:rsidRDefault="00F66D0A" w:rsidP="00F66D0A">
            <w:pPr>
              <w:pStyle w:val="31"/>
              <w:ind w:left="1" w:firstLine="0"/>
              <w:jc w:val="both"/>
              <w:rPr>
                <w:color w:val="FF0000"/>
                <w:sz w:val="22"/>
                <w:szCs w:val="22"/>
                <w:u w:val="single"/>
              </w:rPr>
            </w:pPr>
            <w:r w:rsidRPr="005A768F">
              <w:rPr>
                <w:sz w:val="22"/>
                <w:szCs w:val="22"/>
              </w:rPr>
              <w:t xml:space="preserve">Адрес электронной почты: </w:t>
            </w:r>
            <w:r w:rsidR="00927BE9" w:rsidRPr="00382B26">
              <w:rPr>
                <w:bCs/>
                <w:sz w:val="22"/>
                <w:szCs w:val="16"/>
                <w:lang w:val="en-US"/>
              </w:rPr>
              <w:t>kumi</w:t>
            </w:r>
            <w:r w:rsidR="00927BE9" w:rsidRPr="003444BF">
              <w:rPr>
                <w:bCs/>
                <w:sz w:val="22"/>
                <w:szCs w:val="16"/>
              </w:rPr>
              <w:t>@</w:t>
            </w:r>
            <w:r w:rsidR="00927BE9" w:rsidRPr="00382B26">
              <w:rPr>
                <w:bCs/>
                <w:sz w:val="22"/>
                <w:szCs w:val="16"/>
                <w:lang w:val="en-US"/>
              </w:rPr>
              <w:t>kirzhach</w:t>
            </w:r>
            <w:r w:rsidR="00927BE9" w:rsidRPr="003444BF">
              <w:rPr>
                <w:bCs/>
                <w:sz w:val="22"/>
                <w:szCs w:val="16"/>
              </w:rPr>
              <w:t>.</w:t>
            </w:r>
            <w:r w:rsidR="00927BE9" w:rsidRPr="00382B26">
              <w:rPr>
                <w:bCs/>
                <w:sz w:val="22"/>
                <w:szCs w:val="16"/>
                <w:lang w:val="en-US"/>
              </w:rPr>
              <w:t>su</w:t>
            </w:r>
          </w:p>
          <w:p w:rsidR="00F66D0A" w:rsidRPr="005A768F" w:rsidRDefault="00F66D0A" w:rsidP="00F66D0A">
            <w:pPr>
              <w:pStyle w:val="31"/>
              <w:ind w:left="1" w:firstLine="0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 xml:space="preserve">Контактный телефон: </w:t>
            </w:r>
            <w:r w:rsidR="00E441E8">
              <w:rPr>
                <w:sz w:val="22"/>
                <w:szCs w:val="22"/>
              </w:rPr>
              <w:t>8</w:t>
            </w:r>
            <w:r w:rsidRPr="005A768F">
              <w:rPr>
                <w:sz w:val="22"/>
                <w:szCs w:val="22"/>
              </w:rPr>
              <w:t>(492</w:t>
            </w:r>
            <w:r w:rsidR="00110482">
              <w:rPr>
                <w:sz w:val="22"/>
                <w:szCs w:val="22"/>
              </w:rPr>
              <w:t>37</w:t>
            </w:r>
            <w:r w:rsidRPr="005A768F">
              <w:rPr>
                <w:sz w:val="22"/>
                <w:szCs w:val="22"/>
              </w:rPr>
              <w:t xml:space="preserve">) </w:t>
            </w:r>
            <w:r w:rsidR="00971C5E" w:rsidRPr="005A768F">
              <w:rPr>
                <w:sz w:val="22"/>
                <w:szCs w:val="22"/>
              </w:rPr>
              <w:t>2-</w:t>
            </w:r>
            <w:r w:rsidR="00110482">
              <w:rPr>
                <w:sz w:val="22"/>
                <w:szCs w:val="22"/>
              </w:rPr>
              <w:t>31-47</w:t>
            </w:r>
          </w:p>
          <w:p w:rsidR="00F66D0A" w:rsidRPr="005A768F" w:rsidRDefault="00F66D0A" w:rsidP="00F66D0A">
            <w:pPr>
              <w:pStyle w:val="ae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 xml:space="preserve">Контактное лицо: </w:t>
            </w:r>
            <w:r w:rsidR="00110482">
              <w:rPr>
                <w:sz w:val="22"/>
                <w:szCs w:val="22"/>
              </w:rPr>
              <w:t>Феногенова Ольга Владимировна</w:t>
            </w:r>
          </w:p>
          <w:p w:rsidR="008741EA" w:rsidRPr="005A768F" w:rsidRDefault="008741EA" w:rsidP="0038576C">
            <w:pPr>
              <w:pStyle w:val="ae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 xml:space="preserve">Постановление администрации </w:t>
            </w:r>
            <w:r w:rsidR="00110482">
              <w:rPr>
                <w:sz w:val="22"/>
                <w:szCs w:val="22"/>
              </w:rPr>
              <w:t>Киржачского</w:t>
            </w:r>
            <w:r w:rsidRPr="005A768F">
              <w:rPr>
                <w:sz w:val="22"/>
                <w:szCs w:val="22"/>
              </w:rPr>
              <w:t xml:space="preserve"> </w:t>
            </w:r>
            <w:r w:rsidRPr="0038576C">
              <w:rPr>
                <w:sz w:val="22"/>
                <w:szCs w:val="22"/>
              </w:rPr>
              <w:t>района от</w:t>
            </w:r>
            <w:r w:rsidR="0038576C" w:rsidRPr="0038576C">
              <w:rPr>
                <w:sz w:val="22"/>
                <w:szCs w:val="22"/>
              </w:rPr>
              <w:t xml:space="preserve"> 02</w:t>
            </w:r>
            <w:r w:rsidR="003444BF" w:rsidRPr="0038576C">
              <w:rPr>
                <w:sz w:val="22"/>
                <w:szCs w:val="22"/>
              </w:rPr>
              <w:t>.0</w:t>
            </w:r>
            <w:r w:rsidR="0038576C" w:rsidRPr="0038576C">
              <w:rPr>
                <w:sz w:val="22"/>
                <w:szCs w:val="22"/>
              </w:rPr>
              <w:t>6</w:t>
            </w:r>
            <w:r w:rsidR="003444BF" w:rsidRPr="0038576C">
              <w:rPr>
                <w:sz w:val="22"/>
                <w:szCs w:val="22"/>
              </w:rPr>
              <w:t>.2026</w:t>
            </w:r>
            <w:r w:rsidR="009158AF" w:rsidRPr="0038576C">
              <w:rPr>
                <w:sz w:val="22"/>
                <w:szCs w:val="22"/>
              </w:rPr>
              <w:t xml:space="preserve"> </w:t>
            </w:r>
            <w:r w:rsidR="003B786E" w:rsidRPr="0038576C">
              <w:rPr>
                <w:sz w:val="22"/>
                <w:szCs w:val="22"/>
              </w:rPr>
              <w:t xml:space="preserve">       </w:t>
            </w:r>
            <w:r w:rsidRPr="0038576C">
              <w:rPr>
                <w:sz w:val="22"/>
                <w:szCs w:val="22"/>
              </w:rPr>
              <w:t>№</w:t>
            </w:r>
            <w:r w:rsidR="0038576C" w:rsidRPr="0038576C">
              <w:rPr>
                <w:sz w:val="22"/>
                <w:szCs w:val="22"/>
              </w:rPr>
              <w:t xml:space="preserve"> 1338</w:t>
            </w:r>
            <w:r w:rsidR="00E26AED" w:rsidRPr="0038576C">
              <w:rPr>
                <w:sz w:val="22"/>
                <w:szCs w:val="22"/>
              </w:rPr>
              <w:t xml:space="preserve"> </w:t>
            </w:r>
            <w:r w:rsidRPr="0038576C">
              <w:rPr>
                <w:sz w:val="22"/>
                <w:szCs w:val="22"/>
              </w:rPr>
              <w:t xml:space="preserve"> </w:t>
            </w:r>
            <w:r w:rsidR="009E2DDF" w:rsidRPr="0038576C">
              <w:rPr>
                <w:sz w:val="22"/>
                <w:szCs w:val="22"/>
              </w:rPr>
              <w:t>«</w:t>
            </w:r>
            <w:r w:rsidR="0038576C" w:rsidRPr="0038576C">
              <w:rPr>
                <w:sz w:val="22"/>
                <w:szCs w:val="22"/>
              </w:rPr>
              <w:t xml:space="preserve">О реализации транспортного средства – автомобиля марки </w:t>
            </w:r>
            <w:r w:rsidR="0038576C" w:rsidRPr="0038576C">
              <w:rPr>
                <w:sz w:val="22"/>
                <w:szCs w:val="22"/>
                <w:lang w:val="en-US"/>
              </w:rPr>
              <w:t>TOYOTA</w:t>
            </w:r>
            <w:r w:rsidR="0038576C" w:rsidRPr="0038576C">
              <w:rPr>
                <w:sz w:val="22"/>
                <w:szCs w:val="22"/>
              </w:rPr>
              <w:t xml:space="preserve"> </w:t>
            </w:r>
            <w:r w:rsidR="0038576C" w:rsidRPr="0038576C">
              <w:rPr>
                <w:sz w:val="22"/>
                <w:szCs w:val="22"/>
                <w:lang w:val="en-US"/>
              </w:rPr>
              <w:t>CAMRY</w:t>
            </w:r>
            <w:r w:rsidR="009E2DDF" w:rsidRPr="0038576C">
              <w:rPr>
                <w:sz w:val="22"/>
                <w:szCs w:val="22"/>
              </w:rPr>
              <w:t>»</w:t>
            </w:r>
          </w:p>
        </w:tc>
      </w:tr>
      <w:tr w:rsidR="002C2AD2" w:rsidRPr="005A768F" w:rsidTr="001F4C68">
        <w:tc>
          <w:tcPr>
            <w:tcW w:w="576" w:type="dxa"/>
          </w:tcPr>
          <w:p w:rsidR="002C2AD2" w:rsidRPr="005A768F" w:rsidRDefault="00172ADD" w:rsidP="0004441D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26" w:type="dxa"/>
          </w:tcPr>
          <w:p w:rsidR="002C2AD2" w:rsidRPr="005A768F" w:rsidRDefault="002C2AD2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Собственник</w:t>
            </w:r>
          </w:p>
        </w:tc>
        <w:tc>
          <w:tcPr>
            <w:tcW w:w="7088" w:type="dxa"/>
          </w:tcPr>
          <w:p w:rsidR="002C2AD2" w:rsidRPr="005A768F" w:rsidRDefault="002C2AD2" w:rsidP="00110482">
            <w:pPr>
              <w:pStyle w:val="ae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 xml:space="preserve">Муниципальное образование </w:t>
            </w:r>
            <w:r w:rsidR="00110482">
              <w:rPr>
                <w:sz w:val="22"/>
                <w:szCs w:val="22"/>
              </w:rPr>
              <w:t xml:space="preserve">Киржачский </w:t>
            </w:r>
            <w:r w:rsidR="003444BF">
              <w:rPr>
                <w:sz w:val="22"/>
                <w:szCs w:val="22"/>
              </w:rPr>
              <w:t>муниципальный округ</w:t>
            </w:r>
          </w:p>
        </w:tc>
      </w:tr>
      <w:tr w:rsidR="002C2AD2" w:rsidRPr="005A768F" w:rsidTr="001F4C68">
        <w:tc>
          <w:tcPr>
            <w:tcW w:w="576" w:type="dxa"/>
          </w:tcPr>
          <w:p w:rsidR="002C2AD2" w:rsidRPr="005A768F" w:rsidRDefault="00172ADD" w:rsidP="0004441D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26" w:type="dxa"/>
          </w:tcPr>
          <w:p w:rsidR="002C2AD2" w:rsidRPr="005A768F" w:rsidRDefault="002C2AD2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Продавец</w:t>
            </w:r>
          </w:p>
        </w:tc>
        <w:tc>
          <w:tcPr>
            <w:tcW w:w="7088" w:type="dxa"/>
          </w:tcPr>
          <w:p w:rsidR="002C2AD2" w:rsidRPr="005A768F" w:rsidRDefault="00110482" w:rsidP="003444BF">
            <w:pPr>
              <w:pStyle w:val="a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управлению муниципальным имуществом администрации Киржачского </w:t>
            </w:r>
            <w:r w:rsidR="003444BF">
              <w:rPr>
                <w:sz w:val="22"/>
                <w:szCs w:val="22"/>
              </w:rPr>
              <w:t>муниципального округа</w:t>
            </w:r>
            <w:r>
              <w:rPr>
                <w:sz w:val="22"/>
                <w:szCs w:val="22"/>
              </w:rPr>
              <w:t xml:space="preserve"> Владимирской области</w:t>
            </w:r>
          </w:p>
        </w:tc>
      </w:tr>
      <w:tr w:rsidR="00454FF3" w:rsidRPr="005A768F" w:rsidTr="001F4C68">
        <w:trPr>
          <w:trHeight w:val="985"/>
        </w:trPr>
        <w:tc>
          <w:tcPr>
            <w:tcW w:w="576" w:type="dxa"/>
          </w:tcPr>
          <w:p w:rsidR="00454FF3" w:rsidRPr="005A768F" w:rsidRDefault="00172ADD" w:rsidP="0004441D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26" w:type="dxa"/>
          </w:tcPr>
          <w:p w:rsidR="00454FF3" w:rsidRPr="005A768F" w:rsidRDefault="001C5664" w:rsidP="001C5664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Организатор - о</w:t>
            </w:r>
            <w:r w:rsidR="00454FF3" w:rsidRPr="005A768F">
              <w:rPr>
                <w:sz w:val="22"/>
                <w:szCs w:val="22"/>
              </w:rPr>
              <w:t>ператор электронной площадки</w:t>
            </w:r>
          </w:p>
        </w:tc>
        <w:tc>
          <w:tcPr>
            <w:tcW w:w="7088" w:type="dxa"/>
          </w:tcPr>
          <w:p w:rsidR="00454FF3" w:rsidRPr="005A768F" w:rsidRDefault="00454FF3" w:rsidP="002C2AD2">
            <w:pPr>
              <w:pStyle w:val="af1"/>
              <w:widowControl w:val="0"/>
              <w:tabs>
                <w:tab w:val="left" w:pos="900"/>
                <w:tab w:val="left" w:pos="3600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 xml:space="preserve">ЗАО «Сбербанк-АСТ» </w:t>
            </w:r>
            <w:r w:rsidR="002C2AD2" w:rsidRPr="005A768F">
              <w:rPr>
                <w:sz w:val="22"/>
                <w:szCs w:val="22"/>
              </w:rPr>
              <w:t xml:space="preserve">сайт: http://utp.sberbank-ast.ru </w:t>
            </w:r>
            <w:r w:rsidRPr="005A768F">
              <w:rPr>
                <w:sz w:val="22"/>
                <w:szCs w:val="22"/>
              </w:rPr>
              <w:t xml:space="preserve"> в информационно-телекоммуникационной сети «Интернет»</w:t>
            </w:r>
            <w:r w:rsidR="00525C9B" w:rsidRPr="005A768F">
              <w:rPr>
                <w:sz w:val="22"/>
                <w:szCs w:val="22"/>
              </w:rPr>
              <w:t>.</w:t>
            </w:r>
            <w:r w:rsidR="001D5629" w:rsidRPr="005A768F">
              <w:rPr>
                <w:sz w:val="22"/>
                <w:szCs w:val="22"/>
              </w:rPr>
              <w:t xml:space="preserve"> </w:t>
            </w:r>
            <w:r w:rsidRPr="005A768F">
              <w:rPr>
                <w:sz w:val="22"/>
                <w:szCs w:val="22"/>
              </w:rPr>
              <w:t xml:space="preserve">Адрес: 119435, г. </w:t>
            </w:r>
            <w:r w:rsidRPr="005A768F">
              <w:rPr>
                <w:rFonts w:cs="Arial CYR"/>
                <w:color w:val="000000"/>
                <w:sz w:val="22"/>
                <w:szCs w:val="22"/>
              </w:rPr>
              <w:t>Москва, Большой Саввинский переулок, дом 12, стр. 9</w:t>
            </w:r>
            <w:r w:rsidRPr="005A768F">
              <w:rPr>
                <w:sz w:val="22"/>
                <w:szCs w:val="22"/>
              </w:rPr>
              <w:t>, тел: (495) 787-29-97, (495) 787-29-99</w:t>
            </w:r>
          </w:p>
        </w:tc>
      </w:tr>
      <w:tr w:rsidR="001C5664" w:rsidRPr="005A768F" w:rsidTr="001F4C68">
        <w:trPr>
          <w:trHeight w:val="1496"/>
        </w:trPr>
        <w:tc>
          <w:tcPr>
            <w:tcW w:w="576" w:type="dxa"/>
          </w:tcPr>
          <w:p w:rsidR="00110482" w:rsidRDefault="00110482" w:rsidP="0004441D">
            <w:pPr>
              <w:pStyle w:val="ae"/>
              <w:jc w:val="center"/>
              <w:rPr>
                <w:sz w:val="22"/>
                <w:szCs w:val="22"/>
              </w:rPr>
            </w:pPr>
          </w:p>
          <w:p w:rsidR="001C5664" w:rsidRPr="005A768F" w:rsidRDefault="00172ADD" w:rsidP="0004441D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26" w:type="dxa"/>
          </w:tcPr>
          <w:p w:rsidR="001C5664" w:rsidRPr="005A768F" w:rsidRDefault="001C5664" w:rsidP="001C5664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Порядок регистрации на электронной площадке</w:t>
            </w:r>
          </w:p>
          <w:p w:rsidR="001C5664" w:rsidRPr="005A768F" w:rsidRDefault="001C5664" w:rsidP="001C5664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2C2AD2" w:rsidRPr="005A768F" w:rsidRDefault="001C5664" w:rsidP="002C2AD2">
            <w:pPr>
              <w:jc w:val="both"/>
              <w:rPr>
                <w:b/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Для обеспеч</w:t>
            </w:r>
            <w:r w:rsidR="00C1310F">
              <w:rPr>
                <w:sz w:val="22"/>
                <w:szCs w:val="22"/>
              </w:rPr>
              <w:t>ения доступа к участию в продаже</w:t>
            </w:r>
            <w:r w:rsidRPr="005A768F">
              <w:rPr>
                <w:sz w:val="22"/>
                <w:szCs w:val="22"/>
              </w:rPr>
              <w:t xml:space="preserve"> </w:t>
            </w:r>
            <w:r w:rsidR="00C1310F">
              <w:rPr>
                <w:sz w:val="22"/>
                <w:szCs w:val="22"/>
              </w:rPr>
              <w:t xml:space="preserve">на аукционе </w:t>
            </w:r>
            <w:r w:rsidRPr="005A768F">
              <w:rPr>
                <w:sz w:val="22"/>
                <w:szCs w:val="22"/>
              </w:rPr>
              <w:t xml:space="preserve">в электронной форме Претендентам необходимо пройти процедуру регистрации на </w:t>
            </w:r>
            <w:r w:rsidR="002C2AD2" w:rsidRPr="005A768F">
              <w:rPr>
                <w:sz w:val="22"/>
                <w:szCs w:val="22"/>
              </w:rPr>
              <w:t>электронной площадке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</w:t>
            </w:r>
            <w:r w:rsidR="00080471">
              <w:rPr>
                <w:sz w:val="22"/>
                <w:szCs w:val="22"/>
              </w:rPr>
              <w:t xml:space="preserve"> (далее – электронная площадк</w:t>
            </w:r>
            <w:r w:rsidR="00BE787C">
              <w:rPr>
                <w:sz w:val="22"/>
                <w:szCs w:val="22"/>
              </w:rPr>
              <w:t>а)</w:t>
            </w:r>
            <w:r w:rsidR="002C2AD2" w:rsidRPr="005A768F">
              <w:rPr>
                <w:sz w:val="22"/>
                <w:szCs w:val="22"/>
              </w:rPr>
              <w:t>.</w:t>
            </w:r>
          </w:p>
          <w:p w:rsidR="001C5664" w:rsidRPr="005A768F" w:rsidRDefault="001C5664" w:rsidP="0088199C">
            <w:pPr>
              <w:widowControl w:val="0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Регистрация на электронной площадке осуществляется без взимания платы.</w:t>
            </w:r>
          </w:p>
          <w:p w:rsidR="001C5664" w:rsidRPr="005A768F" w:rsidRDefault="001C5664" w:rsidP="0088199C">
            <w:pPr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      </w:r>
          </w:p>
          <w:p w:rsidR="00E3009F" w:rsidRDefault="001C5664" w:rsidP="00E3009F">
            <w:pPr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Регистрация на электронной площадке проводится в соответствии с Регламентом электронной площадки</w:t>
            </w:r>
            <w:r w:rsidR="002C2AD2" w:rsidRPr="005A768F">
              <w:rPr>
                <w:sz w:val="22"/>
                <w:szCs w:val="22"/>
              </w:rPr>
              <w:t xml:space="preserve"> </w:t>
            </w:r>
          </w:p>
          <w:p w:rsidR="001C5664" w:rsidRPr="005A768F" w:rsidRDefault="00550A9F" w:rsidP="00E3009F">
            <w:pPr>
              <w:jc w:val="both"/>
              <w:rPr>
                <w:sz w:val="22"/>
                <w:szCs w:val="22"/>
              </w:rPr>
            </w:pPr>
            <w:r w:rsidRPr="00550A9F">
              <w:rPr>
                <w:sz w:val="22"/>
                <w:szCs w:val="22"/>
              </w:rPr>
              <w:t>http://utp.sberbank-ast.ru/AP/Notice/1027/Instructions</w:t>
            </w:r>
          </w:p>
        </w:tc>
      </w:tr>
      <w:tr w:rsidR="0078081E" w:rsidRPr="005A768F" w:rsidTr="001F4C68">
        <w:tc>
          <w:tcPr>
            <w:tcW w:w="576" w:type="dxa"/>
          </w:tcPr>
          <w:p w:rsidR="0078081E" w:rsidRPr="005A768F" w:rsidRDefault="00172ADD" w:rsidP="0004441D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26" w:type="dxa"/>
          </w:tcPr>
          <w:p w:rsidR="0078081E" w:rsidRPr="005A768F" w:rsidRDefault="0078081E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Наименование имущества, его индивидуализирующие сведения (характеристика имущества), адрес (местоположение).</w:t>
            </w:r>
          </w:p>
        </w:tc>
        <w:tc>
          <w:tcPr>
            <w:tcW w:w="7088" w:type="dxa"/>
          </w:tcPr>
          <w:p w:rsidR="0088199C" w:rsidRDefault="0078081E" w:rsidP="008E4B6B">
            <w:pPr>
              <w:pStyle w:val="ae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Согласно приложению</w:t>
            </w:r>
            <w:r w:rsidR="00E33175" w:rsidRPr="005A768F">
              <w:rPr>
                <w:sz w:val="22"/>
                <w:szCs w:val="22"/>
                <w:lang w:val="en-US"/>
              </w:rPr>
              <w:t xml:space="preserve"> </w:t>
            </w:r>
          </w:p>
          <w:p w:rsidR="008E4B6B" w:rsidRPr="008E4B6B" w:rsidRDefault="008E4B6B" w:rsidP="008E4B6B">
            <w:pPr>
              <w:pStyle w:val="ae"/>
              <w:jc w:val="both"/>
              <w:rPr>
                <w:sz w:val="22"/>
                <w:szCs w:val="22"/>
              </w:rPr>
            </w:pPr>
          </w:p>
        </w:tc>
      </w:tr>
      <w:tr w:rsidR="0078081E" w:rsidRPr="005A768F" w:rsidTr="001F4C68">
        <w:tc>
          <w:tcPr>
            <w:tcW w:w="576" w:type="dxa"/>
          </w:tcPr>
          <w:p w:rsidR="0078081E" w:rsidRPr="005A768F" w:rsidRDefault="00172ADD" w:rsidP="0004441D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26" w:type="dxa"/>
          </w:tcPr>
          <w:p w:rsidR="0078081E" w:rsidRPr="005A768F" w:rsidRDefault="0078081E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Условия, ограничения, обременения</w:t>
            </w:r>
          </w:p>
        </w:tc>
        <w:tc>
          <w:tcPr>
            <w:tcW w:w="7088" w:type="dxa"/>
          </w:tcPr>
          <w:p w:rsidR="0078081E" w:rsidRPr="005A768F" w:rsidRDefault="0078081E" w:rsidP="00E602B1">
            <w:pPr>
              <w:pStyle w:val="ae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Отсутствуют</w:t>
            </w:r>
          </w:p>
        </w:tc>
      </w:tr>
      <w:tr w:rsidR="0078081E" w:rsidRPr="005A768F" w:rsidTr="001F4C68">
        <w:tc>
          <w:tcPr>
            <w:tcW w:w="576" w:type="dxa"/>
          </w:tcPr>
          <w:p w:rsidR="0078081E" w:rsidRPr="005A768F" w:rsidRDefault="00172ADD" w:rsidP="0004441D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26" w:type="dxa"/>
          </w:tcPr>
          <w:p w:rsidR="0078081E" w:rsidRPr="005A768F" w:rsidRDefault="0078081E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Способ приватизации имущества, форма подачи предложений о цене имущества.</w:t>
            </w:r>
          </w:p>
        </w:tc>
        <w:tc>
          <w:tcPr>
            <w:tcW w:w="7088" w:type="dxa"/>
          </w:tcPr>
          <w:p w:rsidR="00C1310F" w:rsidRDefault="00F762F4" w:rsidP="00354B78">
            <w:pPr>
              <w:pStyle w:val="ae"/>
              <w:rPr>
                <w:sz w:val="22"/>
                <w:szCs w:val="22"/>
              </w:rPr>
            </w:pPr>
            <w:r w:rsidRPr="00CC7F6F">
              <w:rPr>
                <w:b/>
                <w:sz w:val="22"/>
                <w:szCs w:val="22"/>
                <w:u w:val="single"/>
              </w:rPr>
              <w:t xml:space="preserve">ЛОТ </w:t>
            </w:r>
            <w:r>
              <w:rPr>
                <w:sz w:val="22"/>
                <w:szCs w:val="22"/>
              </w:rPr>
              <w:t xml:space="preserve"> </w:t>
            </w:r>
            <w:r w:rsidR="00C1310F">
              <w:rPr>
                <w:sz w:val="22"/>
                <w:szCs w:val="22"/>
              </w:rPr>
              <w:t>Аукцион в электронной форме – открытый по составу участников и по форме подачи предложений о цене.</w:t>
            </w:r>
          </w:p>
          <w:p w:rsidR="00276005" w:rsidRPr="005A768F" w:rsidRDefault="00276005" w:rsidP="00E07A2A">
            <w:pPr>
              <w:pStyle w:val="ae"/>
              <w:rPr>
                <w:sz w:val="22"/>
                <w:szCs w:val="22"/>
              </w:rPr>
            </w:pPr>
          </w:p>
        </w:tc>
      </w:tr>
      <w:tr w:rsidR="0078081E" w:rsidRPr="005A768F" w:rsidTr="001F4C68">
        <w:tc>
          <w:tcPr>
            <w:tcW w:w="576" w:type="dxa"/>
          </w:tcPr>
          <w:p w:rsidR="0078081E" w:rsidRPr="005A768F" w:rsidRDefault="00172ADD" w:rsidP="0004441D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26" w:type="dxa"/>
          </w:tcPr>
          <w:p w:rsidR="0078081E" w:rsidRPr="005A768F" w:rsidRDefault="0078081E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Начальная цена продажи имущества (цена первоначального предложения)</w:t>
            </w:r>
          </w:p>
        </w:tc>
        <w:tc>
          <w:tcPr>
            <w:tcW w:w="7088" w:type="dxa"/>
          </w:tcPr>
          <w:p w:rsidR="0078081E" w:rsidRPr="005A768F" w:rsidRDefault="0078081E" w:rsidP="001C3AA5">
            <w:pPr>
              <w:pStyle w:val="ae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Согласно приложению</w:t>
            </w:r>
            <w:r w:rsidR="00E33175" w:rsidRPr="005A768F">
              <w:rPr>
                <w:sz w:val="22"/>
                <w:szCs w:val="22"/>
              </w:rPr>
              <w:t xml:space="preserve"> </w:t>
            </w:r>
            <w:r w:rsidR="001C3AA5">
              <w:rPr>
                <w:sz w:val="22"/>
                <w:szCs w:val="22"/>
              </w:rPr>
              <w:t>к данному извещению</w:t>
            </w:r>
          </w:p>
        </w:tc>
      </w:tr>
      <w:tr w:rsidR="0078081E" w:rsidRPr="005A768F" w:rsidTr="001F4C68">
        <w:tc>
          <w:tcPr>
            <w:tcW w:w="576" w:type="dxa"/>
          </w:tcPr>
          <w:p w:rsidR="0078081E" w:rsidRPr="005A768F" w:rsidRDefault="00172ADD" w:rsidP="00C1310F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1310F">
              <w:rPr>
                <w:sz w:val="22"/>
                <w:szCs w:val="22"/>
              </w:rPr>
              <w:t>0</w:t>
            </w:r>
          </w:p>
        </w:tc>
        <w:tc>
          <w:tcPr>
            <w:tcW w:w="2826" w:type="dxa"/>
          </w:tcPr>
          <w:p w:rsidR="0078081E" w:rsidRPr="005A768F" w:rsidRDefault="0078081E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Оплата налога на добавленную стоимость.</w:t>
            </w:r>
          </w:p>
        </w:tc>
        <w:tc>
          <w:tcPr>
            <w:tcW w:w="7088" w:type="dxa"/>
          </w:tcPr>
          <w:p w:rsidR="00354B78" w:rsidRPr="005A768F" w:rsidRDefault="00354B78" w:rsidP="00354B78">
            <w:pPr>
              <w:pStyle w:val="a7"/>
              <w:tabs>
                <w:tab w:val="left" w:pos="-108"/>
              </w:tabs>
              <w:ind w:firstLine="0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 xml:space="preserve">Одновременно с оплатой имущества </w:t>
            </w:r>
            <w:r w:rsidR="001140C8" w:rsidRPr="005A768F">
              <w:rPr>
                <w:sz w:val="22"/>
                <w:szCs w:val="22"/>
              </w:rPr>
              <w:t>П</w:t>
            </w:r>
            <w:r w:rsidRPr="005A768F">
              <w:rPr>
                <w:sz w:val="22"/>
                <w:szCs w:val="22"/>
              </w:rPr>
              <w:t xml:space="preserve">окупатель </w:t>
            </w:r>
            <w:r w:rsidR="00C23A25" w:rsidRPr="005A768F">
              <w:rPr>
                <w:sz w:val="22"/>
                <w:szCs w:val="22"/>
              </w:rPr>
              <w:t xml:space="preserve">уплачивает сумму НДС </w:t>
            </w:r>
            <w:r w:rsidR="00231A47">
              <w:rPr>
                <w:sz w:val="22"/>
                <w:szCs w:val="22"/>
              </w:rPr>
              <w:t xml:space="preserve">от </w:t>
            </w:r>
            <w:r w:rsidRPr="005A768F">
              <w:rPr>
                <w:sz w:val="22"/>
                <w:szCs w:val="22"/>
              </w:rPr>
              <w:t xml:space="preserve"> итоговой цены продажи </w:t>
            </w:r>
            <w:r w:rsidR="00262351" w:rsidRPr="005A768F">
              <w:rPr>
                <w:sz w:val="22"/>
                <w:szCs w:val="22"/>
              </w:rPr>
              <w:t xml:space="preserve">объекта </w:t>
            </w:r>
            <w:r w:rsidRPr="005A768F">
              <w:rPr>
                <w:sz w:val="22"/>
                <w:szCs w:val="22"/>
              </w:rPr>
              <w:t xml:space="preserve">в </w:t>
            </w:r>
            <w:r w:rsidR="00231A47">
              <w:rPr>
                <w:sz w:val="22"/>
                <w:szCs w:val="22"/>
              </w:rPr>
              <w:t xml:space="preserve">размере и </w:t>
            </w:r>
            <w:r w:rsidRPr="005A768F">
              <w:rPr>
                <w:sz w:val="22"/>
                <w:szCs w:val="22"/>
              </w:rPr>
              <w:t xml:space="preserve">порядке, определённом действующим законодательством. </w:t>
            </w:r>
          </w:p>
          <w:p w:rsidR="00354B78" w:rsidRPr="005A768F" w:rsidRDefault="00354B78" w:rsidP="00354B7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A768F">
              <w:rPr>
                <w:sz w:val="22"/>
                <w:szCs w:val="22"/>
                <w:u w:val="single"/>
              </w:rPr>
              <w:t xml:space="preserve">Для юридического лица и индивидуального предпринимателя: </w:t>
            </w:r>
            <w:r w:rsidRPr="005A768F">
              <w:rPr>
                <w:bCs/>
                <w:sz w:val="22"/>
                <w:szCs w:val="22"/>
              </w:rPr>
              <w:t>Сумма НДС от выкупной стоимости имущества исчисляется и уплачивается Покупателем,</w:t>
            </w:r>
            <w:r w:rsidRPr="005A768F">
              <w:rPr>
                <w:b/>
                <w:bCs/>
                <w:sz w:val="22"/>
                <w:szCs w:val="22"/>
              </w:rPr>
              <w:t xml:space="preserve"> </w:t>
            </w:r>
            <w:r w:rsidRPr="005A768F">
              <w:rPr>
                <w:bCs/>
                <w:sz w:val="22"/>
                <w:szCs w:val="22"/>
              </w:rPr>
              <w:t>являющимся налоговым агентом по уплате НДС, самостоятельно в соответствии с действующим законодательством.</w:t>
            </w:r>
          </w:p>
          <w:p w:rsidR="0078081E" w:rsidRPr="00080471" w:rsidRDefault="00354B78" w:rsidP="00354B78">
            <w:pPr>
              <w:pStyle w:val="ae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  <w:u w:val="single"/>
              </w:rPr>
              <w:t>Для физического лица:</w:t>
            </w:r>
            <w:r w:rsidRPr="005A768F">
              <w:rPr>
                <w:b/>
                <w:sz w:val="22"/>
                <w:szCs w:val="22"/>
                <w:u w:val="single"/>
              </w:rPr>
              <w:t xml:space="preserve"> </w:t>
            </w:r>
            <w:r w:rsidRPr="005A768F">
              <w:rPr>
                <w:bCs/>
                <w:sz w:val="22"/>
                <w:szCs w:val="22"/>
              </w:rPr>
              <w:t xml:space="preserve">Сумма НДС от выкупной стоимости имущества исчисляется </w:t>
            </w:r>
            <w:r w:rsidRPr="00080471">
              <w:rPr>
                <w:bCs/>
                <w:sz w:val="22"/>
                <w:szCs w:val="22"/>
              </w:rPr>
              <w:t xml:space="preserve">Продавцом. </w:t>
            </w:r>
            <w:r w:rsidRPr="00080471">
              <w:rPr>
                <w:sz w:val="22"/>
                <w:szCs w:val="22"/>
              </w:rPr>
              <w:t>Продавец,</w:t>
            </w:r>
            <w:r w:rsidRPr="00080471">
              <w:rPr>
                <w:bCs/>
                <w:sz w:val="22"/>
                <w:szCs w:val="22"/>
              </w:rPr>
              <w:t xml:space="preserve"> являющийся налоговым агентом по уплате НДС, самостоятельно перечисляет сумму </w:t>
            </w:r>
            <w:r w:rsidR="00231A47">
              <w:rPr>
                <w:bCs/>
                <w:sz w:val="22"/>
                <w:szCs w:val="22"/>
              </w:rPr>
              <w:t xml:space="preserve">НДС </w:t>
            </w:r>
            <w:r w:rsidRPr="00080471">
              <w:rPr>
                <w:bCs/>
                <w:sz w:val="22"/>
                <w:szCs w:val="22"/>
              </w:rPr>
              <w:t xml:space="preserve">в соответствии с </w:t>
            </w:r>
            <w:r w:rsidRPr="00080471">
              <w:rPr>
                <w:bCs/>
                <w:sz w:val="22"/>
                <w:szCs w:val="22"/>
              </w:rPr>
              <w:lastRenderedPageBreak/>
              <w:t xml:space="preserve">действующим законодательством. </w:t>
            </w:r>
          </w:p>
          <w:p w:rsidR="00080471" w:rsidRPr="00080471" w:rsidRDefault="00080471" w:rsidP="00354B78">
            <w:pPr>
              <w:pStyle w:val="ae"/>
              <w:jc w:val="both"/>
              <w:rPr>
                <w:sz w:val="24"/>
                <w:szCs w:val="24"/>
              </w:rPr>
            </w:pPr>
          </w:p>
        </w:tc>
      </w:tr>
      <w:tr w:rsidR="0078081E" w:rsidRPr="005A768F" w:rsidTr="001F4C68">
        <w:tc>
          <w:tcPr>
            <w:tcW w:w="576" w:type="dxa"/>
          </w:tcPr>
          <w:p w:rsidR="0078081E" w:rsidRPr="005A768F" w:rsidRDefault="00172ADD" w:rsidP="00C1310F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C1310F">
              <w:rPr>
                <w:sz w:val="22"/>
                <w:szCs w:val="22"/>
              </w:rPr>
              <w:t>1</w:t>
            </w:r>
          </w:p>
        </w:tc>
        <w:tc>
          <w:tcPr>
            <w:tcW w:w="2826" w:type="dxa"/>
          </w:tcPr>
          <w:p w:rsidR="0078081E" w:rsidRPr="005A768F" w:rsidRDefault="0078081E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Условия и сроки платежа, реквизиты счета.</w:t>
            </w:r>
          </w:p>
        </w:tc>
        <w:tc>
          <w:tcPr>
            <w:tcW w:w="7088" w:type="dxa"/>
          </w:tcPr>
          <w:p w:rsidR="002E685B" w:rsidRDefault="001F4C68" w:rsidP="001F4C68">
            <w:pPr>
              <w:jc w:val="both"/>
              <w:rPr>
                <w:sz w:val="22"/>
                <w:szCs w:val="22"/>
              </w:rPr>
            </w:pPr>
            <w:r w:rsidRPr="001F4C68">
              <w:rPr>
                <w:sz w:val="22"/>
                <w:szCs w:val="22"/>
              </w:rPr>
              <w:t xml:space="preserve">Оплата приобретаемого имущества производится победителем торгов единовременно по цене его предложения в течение 10 календарных дней со дня подписания договора купли-продажи </w:t>
            </w:r>
            <w:r w:rsidR="002E685B">
              <w:rPr>
                <w:sz w:val="22"/>
                <w:szCs w:val="22"/>
              </w:rPr>
              <w:t>по реквизитам:</w:t>
            </w:r>
          </w:p>
          <w:p w:rsidR="005863CA" w:rsidRPr="0007046B" w:rsidRDefault="001F4C68" w:rsidP="005863CA">
            <w:pPr>
              <w:contextualSpacing/>
              <w:rPr>
                <w:sz w:val="22"/>
                <w:szCs w:val="22"/>
              </w:rPr>
            </w:pPr>
            <w:r w:rsidRPr="001F4C68">
              <w:rPr>
                <w:sz w:val="22"/>
                <w:szCs w:val="22"/>
              </w:rPr>
              <w:t xml:space="preserve"> </w:t>
            </w:r>
            <w:r w:rsidR="005863CA" w:rsidRPr="0007046B">
              <w:rPr>
                <w:sz w:val="22"/>
                <w:szCs w:val="22"/>
              </w:rPr>
              <w:t>ИНН 3300028394, КПП 330001001,  ОКТМО 17530000</w:t>
            </w:r>
          </w:p>
          <w:p w:rsidR="005863CA" w:rsidRPr="0007046B" w:rsidRDefault="005863CA" w:rsidP="005863CA">
            <w:pPr>
              <w:contextualSpacing/>
              <w:rPr>
                <w:sz w:val="22"/>
                <w:szCs w:val="22"/>
              </w:rPr>
            </w:pPr>
            <w:r w:rsidRPr="0007046B">
              <w:rPr>
                <w:sz w:val="22"/>
                <w:szCs w:val="22"/>
              </w:rPr>
              <w:t>УФК по Владимирской области (КУМИ АДМИНИСТРАЦИИ КИРЖАЧСКОГО ОКРУГА) л/с 04283ИJ3Ц40</w:t>
            </w:r>
          </w:p>
          <w:p w:rsidR="005863CA" w:rsidRPr="0007046B" w:rsidRDefault="005863CA" w:rsidP="005863CA">
            <w:pPr>
              <w:contextualSpacing/>
              <w:rPr>
                <w:sz w:val="22"/>
                <w:szCs w:val="22"/>
              </w:rPr>
            </w:pPr>
            <w:r w:rsidRPr="0007046B">
              <w:rPr>
                <w:sz w:val="22"/>
                <w:szCs w:val="22"/>
              </w:rPr>
              <w:t xml:space="preserve">Р/с     03100643000000012800 </w:t>
            </w:r>
          </w:p>
          <w:p w:rsidR="005863CA" w:rsidRPr="0007046B" w:rsidRDefault="005863CA" w:rsidP="005863CA">
            <w:pPr>
              <w:contextualSpacing/>
              <w:rPr>
                <w:sz w:val="22"/>
                <w:szCs w:val="22"/>
              </w:rPr>
            </w:pPr>
            <w:r w:rsidRPr="0007046B">
              <w:rPr>
                <w:sz w:val="22"/>
                <w:szCs w:val="22"/>
              </w:rPr>
              <w:t>ОКЦ № 1 ВВГУ Банка России//УФК по Владимирской области, г.Владимир</w:t>
            </w:r>
          </w:p>
          <w:p w:rsidR="005863CA" w:rsidRPr="0007046B" w:rsidRDefault="005863CA" w:rsidP="005863CA">
            <w:pPr>
              <w:contextualSpacing/>
              <w:rPr>
                <w:sz w:val="22"/>
                <w:szCs w:val="22"/>
              </w:rPr>
            </w:pPr>
            <w:r w:rsidRPr="0007046B">
              <w:rPr>
                <w:sz w:val="22"/>
                <w:szCs w:val="22"/>
              </w:rPr>
              <w:t>БИК 042202111</w:t>
            </w:r>
          </w:p>
          <w:p w:rsidR="005863CA" w:rsidRPr="0007046B" w:rsidRDefault="005863CA" w:rsidP="005863CA">
            <w:pPr>
              <w:contextualSpacing/>
              <w:rPr>
                <w:sz w:val="22"/>
                <w:szCs w:val="22"/>
              </w:rPr>
            </w:pPr>
            <w:r w:rsidRPr="0007046B">
              <w:rPr>
                <w:sz w:val="22"/>
                <w:szCs w:val="22"/>
              </w:rPr>
              <w:t xml:space="preserve"> Единый казначейский счет 40102810645370000111</w:t>
            </w:r>
          </w:p>
          <w:p w:rsidR="005863CA" w:rsidRPr="0007046B" w:rsidRDefault="005863CA" w:rsidP="005863CA">
            <w:pPr>
              <w:jc w:val="both"/>
              <w:rPr>
                <w:color w:val="000000"/>
                <w:sz w:val="22"/>
                <w:szCs w:val="22"/>
              </w:rPr>
            </w:pPr>
            <w:r w:rsidRPr="0007046B">
              <w:rPr>
                <w:color w:val="000000"/>
                <w:sz w:val="22"/>
                <w:szCs w:val="22"/>
              </w:rPr>
              <w:t>КБК 727 114 0204314 0000 410</w:t>
            </w:r>
          </w:p>
          <w:p w:rsidR="0078081E" w:rsidRPr="005A768F" w:rsidRDefault="0078081E" w:rsidP="00013CCF">
            <w:pPr>
              <w:jc w:val="both"/>
              <w:rPr>
                <w:sz w:val="22"/>
                <w:szCs w:val="22"/>
              </w:rPr>
            </w:pPr>
          </w:p>
        </w:tc>
      </w:tr>
      <w:tr w:rsidR="0078081E" w:rsidRPr="005A768F" w:rsidTr="001F4C68">
        <w:tc>
          <w:tcPr>
            <w:tcW w:w="576" w:type="dxa"/>
          </w:tcPr>
          <w:p w:rsidR="0078081E" w:rsidRPr="005A768F" w:rsidRDefault="00172ADD" w:rsidP="00C1310F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1310F">
              <w:rPr>
                <w:sz w:val="22"/>
                <w:szCs w:val="22"/>
              </w:rPr>
              <w:t>2</w:t>
            </w:r>
          </w:p>
        </w:tc>
        <w:tc>
          <w:tcPr>
            <w:tcW w:w="2826" w:type="dxa"/>
          </w:tcPr>
          <w:p w:rsidR="0078081E" w:rsidRPr="005A768F" w:rsidRDefault="0078081E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Размер задатка, срок и порядок его внесения, реквизиты счета.</w:t>
            </w:r>
          </w:p>
        </w:tc>
        <w:tc>
          <w:tcPr>
            <w:tcW w:w="7088" w:type="dxa"/>
          </w:tcPr>
          <w:p w:rsidR="0078081E" w:rsidRPr="00F25BC8" w:rsidRDefault="00D77B41" w:rsidP="00E602B1">
            <w:pPr>
              <w:pStyle w:val="ae"/>
              <w:jc w:val="both"/>
              <w:rPr>
                <w:sz w:val="22"/>
                <w:szCs w:val="22"/>
              </w:rPr>
            </w:pPr>
            <w:r w:rsidRPr="00F25BC8">
              <w:rPr>
                <w:sz w:val="22"/>
                <w:szCs w:val="22"/>
              </w:rPr>
              <w:t xml:space="preserve">Размер задатка составляет </w:t>
            </w:r>
            <w:r w:rsidR="007210C2" w:rsidRPr="00F25BC8">
              <w:rPr>
                <w:sz w:val="22"/>
                <w:szCs w:val="22"/>
              </w:rPr>
              <w:t>1</w:t>
            </w:r>
            <w:r w:rsidR="0078081E" w:rsidRPr="00F25BC8">
              <w:rPr>
                <w:sz w:val="22"/>
                <w:szCs w:val="22"/>
              </w:rPr>
              <w:t xml:space="preserve">0% от начальной цены объекта. Сумма задатка оплачивается </w:t>
            </w:r>
            <w:r w:rsidR="001140C8" w:rsidRPr="00F25BC8">
              <w:rPr>
                <w:sz w:val="22"/>
                <w:szCs w:val="22"/>
              </w:rPr>
              <w:t>П</w:t>
            </w:r>
            <w:r w:rsidR="0078081E" w:rsidRPr="00F25BC8">
              <w:rPr>
                <w:sz w:val="22"/>
                <w:szCs w:val="22"/>
              </w:rPr>
              <w:t>ретендентом до момента окончания срока подачи заявок</w:t>
            </w:r>
            <w:r w:rsidR="00454FF3" w:rsidRPr="00F25BC8">
              <w:rPr>
                <w:sz w:val="22"/>
                <w:szCs w:val="22"/>
              </w:rPr>
              <w:t>.</w:t>
            </w:r>
            <w:r w:rsidR="0078081E" w:rsidRPr="00F25BC8">
              <w:rPr>
                <w:sz w:val="22"/>
                <w:szCs w:val="22"/>
              </w:rPr>
              <w:t xml:space="preserve"> </w:t>
            </w:r>
            <w:r w:rsidR="00454FF3" w:rsidRPr="00F25BC8">
              <w:rPr>
                <w:sz w:val="22"/>
                <w:szCs w:val="22"/>
              </w:rPr>
              <w:t xml:space="preserve">Для участия в продаже </w:t>
            </w:r>
            <w:r w:rsidR="00F11548" w:rsidRPr="00F25BC8">
              <w:rPr>
                <w:sz w:val="22"/>
                <w:szCs w:val="22"/>
              </w:rPr>
              <w:t>П</w:t>
            </w:r>
            <w:r w:rsidR="00454FF3" w:rsidRPr="00F25BC8">
              <w:rPr>
                <w:sz w:val="22"/>
                <w:szCs w:val="22"/>
              </w:rPr>
              <w:t>ретендент перечисляет задаток посредством использования личного кабинета на электронной площадке, по следующим реквизитам:</w:t>
            </w:r>
          </w:p>
          <w:p w:rsidR="00454FF3" w:rsidRPr="00F25BC8" w:rsidRDefault="0078081E" w:rsidP="00E602B1">
            <w:pPr>
              <w:pStyle w:val="ae"/>
              <w:jc w:val="both"/>
              <w:rPr>
                <w:sz w:val="22"/>
                <w:szCs w:val="22"/>
              </w:rPr>
            </w:pPr>
            <w:r w:rsidRPr="00F25BC8">
              <w:rPr>
                <w:sz w:val="22"/>
                <w:szCs w:val="22"/>
              </w:rPr>
              <w:t xml:space="preserve">Получатель: </w:t>
            </w:r>
            <w:r w:rsidR="00454FF3" w:rsidRPr="00F25BC8">
              <w:rPr>
                <w:sz w:val="22"/>
                <w:szCs w:val="22"/>
              </w:rPr>
              <w:t xml:space="preserve">ЗАО «Сбербанк-АСТ» </w:t>
            </w:r>
          </w:p>
          <w:p w:rsidR="0078081E" w:rsidRPr="00F25BC8" w:rsidRDefault="0078081E" w:rsidP="00E602B1">
            <w:pPr>
              <w:pStyle w:val="ae"/>
              <w:jc w:val="both"/>
              <w:rPr>
                <w:sz w:val="22"/>
                <w:szCs w:val="22"/>
              </w:rPr>
            </w:pPr>
            <w:r w:rsidRPr="00F25BC8">
              <w:rPr>
                <w:sz w:val="22"/>
                <w:szCs w:val="22"/>
              </w:rPr>
              <w:t>ИН</w:t>
            </w:r>
            <w:r w:rsidR="00454FF3" w:rsidRPr="00F25BC8">
              <w:rPr>
                <w:sz w:val="22"/>
                <w:szCs w:val="22"/>
              </w:rPr>
              <w:t>Н/КПП 7707308480</w:t>
            </w:r>
            <w:r w:rsidRPr="00F25BC8">
              <w:rPr>
                <w:sz w:val="22"/>
                <w:szCs w:val="22"/>
              </w:rPr>
              <w:t>/</w:t>
            </w:r>
            <w:r w:rsidR="00454FF3" w:rsidRPr="00F25BC8">
              <w:rPr>
                <w:sz w:val="22"/>
                <w:szCs w:val="22"/>
              </w:rPr>
              <w:t>770701001</w:t>
            </w:r>
          </w:p>
          <w:p w:rsidR="00454FF3" w:rsidRPr="00F25BC8" w:rsidRDefault="00454FF3" w:rsidP="00E602B1">
            <w:pPr>
              <w:pStyle w:val="ae"/>
              <w:jc w:val="both"/>
              <w:rPr>
                <w:sz w:val="22"/>
                <w:szCs w:val="22"/>
              </w:rPr>
            </w:pPr>
            <w:r w:rsidRPr="00F25BC8">
              <w:rPr>
                <w:sz w:val="22"/>
                <w:szCs w:val="22"/>
              </w:rPr>
              <w:t>Р/счет № 40702810300020038047</w:t>
            </w:r>
          </w:p>
          <w:p w:rsidR="00454FF3" w:rsidRPr="00F25BC8" w:rsidRDefault="0078081E" w:rsidP="00E602B1">
            <w:pPr>
              <w:pStyle w:val="ae"/>
              <w:jc w:val="both"/>
              <w:rPr>
                <w:sz w:val="22"/>
                <w:szCs w:val="22"/>
              </w:rPr>
            </w:pPr>
            <w:r w:rsidRPr="00F25BC8">
              <w:rPr>
                <w:sz w:val="22"/>
                <w:szCs w:val="22"/>
              </w:rPr>
              <w:t xml:space="preserve">Банк получателя: </w:t>
            </w:r>
          </w:p>
          <w:p w:rsidR="00454FF3" w:rsidRPr="00F25BC8" w:rsidRDefault="00454FF3" w:rsidP="00E602B1">
            <w:pPr>
              <w:pStyle w:val="ae"/>
              <w:jc w:val="both"/>
              <w:rPr>
                <w:sz w:val="22"/>
                <w:szCs w:val="22"/>
              </w:rPr>
            </w:pPr>
            <w:r w:rsidRPr="00F25BC8">
              <w:rPr>
                <w:sz w:val="22"/>
                <w:szCs w:val="22"/>
              </w:rPr>
              <w:t>ПАО «СБЕРБАНК РОССИИ» г. Москва</w:t>
            </w:r>
          </w:p>
          <w:p w:rsidR="0078081E" w:rsidRPr="00F25BC8" w:rsidRDefault="0078081E" w:rsidP="00E602B1">
            <w:pPr>
              <w:pStyle w:val="ae"/>
              <w:jc w:val="both"/>
              <w:rPr>
                <w:sz w:val="22"/>
                <w:szCs w:val="22"/>
              </w:rPr>
            </w:pPr>
            <w:r w:rsidRPr="00F25BC8">
              <w:rPr>
                <w:sz w:val="22"/>
                <w:szCs w:val="22"/>
              </w:rPr>
              <w:t>БИК 0</w:t>
            </w:r>
            <w:r w:rsidR="00454FF3" w:rsidRPr="00F25BC8">
              <w:rPr>
                <w:sz w:val="22"/>
                <w:szCs w:val="22"/>
              </w:rPr>
              <w:t>44525225</w:t>
            </w:r>
          </w:p>
          <w:p w:rsidR="006A68C7" w:rsidRPr="00F25BC8" w:rsidRDefault="00454FF3" w:rsidP="006A68C7">
            <w:pPr>
              <w:pStyle w:val="ae"/>
              <w:jc w:val="both"/>
              <w:rPr>
                <w:sz w:val="22"/>
                <w:szCs w:val="22"/>
              </w:rPr>
            </w:pPr>
            <w:r w:rsidRPr="00F25BC8">
              <w:rPr>
                <w:sz w:val="22"/>
                <w:szCs w:val="22"/>
              </w:rPr>
              <w:t>К</w:t>
            </w:r>
            <w:r w:rsidR="0078081E" w:rsidRPr="00F25BC8">
              <w:rPr>
                <w:sz w:val="22"/>
                <w:szCs w:val="22"/>
              </w:rPr>
              <w:t xml:space="preserve">/счет № </w:t>
            </w:r>
            <w:r w:rsidRPr="00F25BC8">
              <w:rPr>
                <w:sz w:val="22"/>
                <w:szCs w:val="22"/>
              </w:rPr>
              <w:t>30101810400000000225</w:t>
            </w:r>
          </w:p>
          <w:p w:rsidR="006A68C7" w:rsidRPr="00F25BC8" w:rsidRDefault="006A68C7" w:rsidP="006A68C7">
            <w:pPr>
              <w:pStyle w:val="ae"/>
              <w:jc w:val="both"/>
              <w:rPr>
                <w:sz w:val="22"/>
                <w:szCs w:val="22"/>
              </w:rPr>
            </w:pPr>
            <w:r w:rsidRPr="00F25BC8">
              <w:rPr>
                <w:sz w:val="22"/>
                <w:szCs w:val="22"/>
              </w:rPr>
              <w:t>В назначении платежа необходимо указать: Перечисление денежных средств</w:t>
            </w:r>
            <w:r w:rsidR="006B77A4" w:rsidRPr="00F25BC8">
              <w:rPr>
                <w:sz w:val="22"/>
                <w:szCs w:val="22"/>
              </w:rPr>
              <w:t xml:space="preserve"> в качестве задатка</w:t>
            </w:r>
            <w:r w:rsidRPr="00F25BC8">
              <w:rPr>
                <w:sz w:val="22"/>
                <w:szCs w:val="22"/>
              </w:rPr>
              <w:t xml:space="preserve"> </w:t>
            </w:r>
            <w:r w:rsidR="00013CCF" w:rsidRPr="00F25BC8">
              <w:rPr>
                <w:sz w:val="22"/>
                <w:szCs w:val="22"/>
              </w:rPr>
              <w:t xml:space="preserve">по Лоту </w:t>
            </w:r>
            <w:r w:rsidRPr="00F25BC8">
              <w:rPr>
                <w:sz w:val="22"/>
                <w:szCs w:val="22"/>
              </w:rPr>
              <w:t xml:space="preserve"> (ИНН плательщика). Денежные средства, перечисленные за Претендента третьим лицом, не зачисляются на счет такого Претендента на </w:t>
            </w:r>
            <w:r w:rsidR="00080471" w:rsidRPr="00F25BC8">
              <w:rPr>
                <w:sz w:val="22"/>
                <w:szCs w:val="22"/>
              </w:rPr>
              <w:t>электронной площадке.</w:t>
            </w:r>
          </w:p>
          <w:p w:rsidR="006A68C7" w:rsidRPr="00F25BC8" w:rsidRDefault="006A68C7" w:rsidP="006A68C7">
            <w:pPr>
              <w:pStyle w:val="ae"/>
              <w:jc w:val="both"/>
              <w:rPr>
                <w:sz w:val="22"/>
                <w:szCs w:val="22"/>
              </w:rPr>
            </w:pPr>
            <w:r w:rsidRPr="00F25BC8">
              <w:rPr>
                <w:sz w:val="22"/>
                <w:szCs w:val="22"/>
              </w:rPr>
              <w:t xml:space="preserve">Образец платежного поручения приведен на электронной площадке по адресу: http://utp.sberbank-ast.ru/AP/Notice/653/Requisites . </w:t>
            </w:r>
          </w:p>
          <w:p w:rsidR="001C5664" w:rsidRPr="00F25BC8" w:rsidRDefault="001C5664" w:rsidP="001C5664">
            <w:pPr>
              <w:pStyle w:val="TextBoldCenter"/>
              <w:tabs>
                <w:tab w:val="left" w:pos="0"/>
              </w:tabs>
              <w:spacing w:before="0"/>
              <w:jc w:val="both"/>
              <w:outlineLvl w:val="0"/>
              <w:rPr>
                <w:b w:val="0"/>
                <w:sz w:val="22"/>
                <w:szCs w:val="22"/>
              </w:rPr>
            </w:pPr>
            <w:r w:rsidRPr="00F25BC8">
              <w:rPr>
                <w:b w:val="0"/>
                <w:sz w:val="22"/>
                <w:szCs w:val="22"/>
              </w:rPr>
              <w:t>Задаток для участия в продаже служит обеспеч</w:t>
            </w:r>
            <w:r w:rsidR="00080471" w:rsidRPr="00F25BC8">
              <w:rPr>
                <w:b w:val="0"/>
                <w:sz w:val="22"/>
                <w:szCs w:val="22"/>
              </w:rPr>
              <w:t>ением исполнения обязательства П</w:t>
            </w:r>
            <w:r w:rsidRPr="00F25BC8">
              <w:rPr>
                <w:b w:val="0"/>
                <w:sz w:val="22"/>
                <w:szCs w:val="22"/>
              </w:rPr>
              <w:t xml:space="preserve">обедителя продажи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      </w:r>
          </w:p>
          <w:p w:rsidR="001C5664" w:rsidRPr="00F25BC8" w:rsidRDefault="001C5664" w:rsidP="001C5664">
            <w:pPr>
              <w:pStyle w:val="TextBoldCenter"/>
              <w:tabs>
                <w:tab w:val="left" w:pos="0"/>
                <w:tab w:val="left" w:pos="284"/>
              </w:tabs>
              <w:spacing w:before="0"/>
              <w:jc w:val="both"/>
              <w:outlineLvl w:val="0"/>
              <w:rPr>
                <w:b w:val="0"/>
                <w:i/>
                <w:sz w:val="22"/>
                <w:szCs w:val="22"/>
              </w:rPr>
            </w:pPr>
            <w:r w:rsidRPr="00F25BC8">
              <w:rPr>
                <w:b w:val="0"/>
                <w:sz w:val="22"/>
                <w:szCs w:val="22"/>
              </w:rPr>
      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      </w:r>
          </w:p>
          <w:p w:rsidR="001C5664" w:rsidRPr="00F25BC8" w:rsidRDefault="001C5664" w:rsidP="001C5664">
            <w:pPr>
              <w:pStyle w:val="TextBoldCenter"/>
              <w:tabs>
                <w:tab w:val="left" w:pos="0"/>
              </w:tabs>
              <w:spacing w:before="0"/>
              <w:jc w:val="both"/>
              <w:outlineLvl w:val="0"/>
              <w:rPr>
                <w:b w:val="0"/>
                <w:sz w:val="22"/>
                <w:szCs w:val="22"/>
              </w:rPr>
            </w:pPr>
            <w:r w:rsidRPr="00F25BC8">
              <w:rPr>
                <w:b w:val="0"/>
                <w:sz w:val="22"/>
                <w:szCs w:val="22"/>
              </w:rPr>
              <w:t xml:space="preserve">Задаток возвращается всем </w:t>
            </w:r>
            <w:r w:rsidR="00080471" w:rsidRPr="00F25BC8">
              <w:rPr>
                <w:b w:val="0"/>
                <w:sz w:val="22"/>
                <w:szCs w:val="22"/>
              </w:rPr>
              <w:t>У</w:t>
            </w:r>
            <w:r w:rsidRPr="00F25BC8">
              <w:rPr>
                <w:b w:val="0"/>
                <w:sz w:val="22"/>
                <w:szCs w:val="22"/>
              </w:rPr>
              <w:t xml:space="preserve">частникам продажи, кроме </w:t>
            </w:r>
            <w:r w:rsidR="00080471" w:rsidRPr="00F25BC8">
              <w:rPr>
                <w:b w:val="0"/>
                <w:sz w:val="22"/>
                <w:szCs w:val="22"/>
              </w:rPr>
              <w:t>П</w:t>
            </w:r>
            <w:r w:rsidRPr="00F25BC8">
              <w:rPr>
                <w:b w:val="0"/>
                <w:sz w:val="22"/>
                <w:szCs w:val="22"/>
              </w:rPr>
              <w:t xml:space="preserve">обедителя, в течение 5 календарных дней с даты подведения итогов продажи. Задаток, перечисленный </w:t>
            </w:r>
            <w:r w:rsidR="00080471" w:rsidRPr="00F25BC8">
              <w:rPr>
                <w:b w:val="0"/>
                <w:sz w:val="22"/>
                <w:szCs w:val="22"/>
              </w:rPr>
              <w:t>П</w:t>
            </w:r>
            <w:r w:rsidRPr="00F25BC8">
              <w:rPr>
                <w:b w:val="0"/>
                <w:sz w:val="22"/>
                <w:szCs w:val="22"/>
              </w:rPr>
              <w:t>обедителем продажи, засчитывается в сумму платежа по договору купли-продажи.</w:t>
            </w:r>
          </w:p>
          <w:p w:rsidR="001C5664" w:rsidRPr="00F25BC8" w:rsidRDefault="00080471" w:rsidP="001C5664">
            <w:pPr>
              <w:pStyle w:val="rezul"/>
              <w:tabs>
                <w:tab w:val="left" w:pos="0"/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0"/>
              <w:rPr>
                <w:rFonts w:eastAsia="Calibri"/>
                <w:b w:val="0"/>
                <w:bCs/>
                <w:szCs w:val="22"/>
                <w:lang w:val="ru-RU" w:eastAsia="ru-RU"/>
              </w:rPr>
            </w:pPr>
            <w:r w:rsidRPr="00F25BC8">
              <w:rPr>
                <w:rFonts w:eastAsia="Calibri"/>
                <w:b w:val="0"/>
                <w:bCs/>
                <w:szCs w:val="22"/>
                <w:lang w:val="ru-RU" w:eastAsia="ru-RU"/>
              </w:rPr>
              <w:t>При уклонении или отказе П</w:t>
            </w:r>
            <w:r w:rsidR="001C5664" w:rsidRPr="00F25BC8">
              <w:rPr>
                <w:rFonts w:eastAsia="Calibri"/>
                <w:b w:val="0"/>
                <w:bCs/>
                <w:szCs w:val="22"/>
                <w:lang w:val="ru-RU" w:eastAsia="ru-RU"/>
              </w:rPr>
              <w:t>обедителя продажи от заключения в установленный срок договора купли-продажи имущества, задаток ему не возвращается.</w:t>
            </w:r>
          </w:p>
          <w:p w:rsidR="0078081E" w:rsidRPr="00F25BC8" w:rsidRDefault="0078081E" w:rsidP="00E602B1">
            <w:pPr>
              <w:pStyle w:val="ae"/>
              <w:jc w:val="both"/>
              <w:rPr>
                <w:sz w:val="22"/>
                <w:szCs w:val="22"/>
              </w:rPr>
            </w:pPr>
            <w:r w:rsidRPr="00F25BC8">
              <w:rPr>
                <w:sz w:val="22"/>
                <w:szCs w:val="22"/>
              </w:rPr>
              <w:t>Претендентам, не допущенным к участию в торгах, задаток возвращается в течение 5 календарных дней со дня подписания протокола о признании участниками</w:t>
            </w:r>
            <w:r w:rsidR="00E3009F" w:rsidRPr="00F25BC8">
              <w:rPr>
                <w:sz w:val="22"/>
                <w:szCs w:val="22"/>
              </w:rPr>
              <w:t xml:space="preserve"> аукциона в электронной форме по</w:t>
            </w:r>
            <w:r w:rsidRPr="00F25BC8">
              <w:rPr>
                <w:sz w:val="22"/>
                <w:szCs w:val="22"/>
              </w:rPr>
              <w:t xml:space="preserve"> продаж</w:t>
            </w:r>
            <w:r w:rsidR="00A70E9E" w:rsidRPr="00F25BC8">
              <w:rPr>
                <w:sz w:val="22"/>
                <w:szCs w:val="22"/>
              </w:rPr>
              <w:t>е</w:t>
            </w:r>
            <w:r w:rsidR="00E3009F" w:rsidRPr="00F25BC8">
              <w:rPr>
                <w:sz w:val="22"/>
                <w:szCs w:val="22"/>
              </w:rPr>
              <w:t xml:space="preserve"> муниципального имущества.</w:t>
            </w:r>
          </w:p>
          <w:p w:rsidR="00AE109D" w:rsidRPr="00F25BC8" w:rsidRDefault="00AE109D" w:rsidP="00E602B1">
            <w:pPr>
              <w:pStyle w:val="ae"/>
              <w:jc w:val="both"/>
              <w:rPr>
                <w:sz w:val="22"/>
                <w:szCs w:val="22"/>
              </w:rPr>
            </w:pPr>
            <w:r w:rsidRPr="00F25BC8">
              <w:rPr>
                <w:sz w:val="22"/>
                <w:szCs w:val="22"/>
              </w:rPr>
              <w:t xml:space="preserve">Данное сообщение является публичной офертой для заключения договора о задатке в соответствии со </w:t>
            </w:r>
            <w:hyperlink r:id="rId8" w:history="1">
              <w:r w:rsidRPr="00F25BC8">
                <w:rPr>
                  <w:sz w:val="22"/>
                  <w:szCs w:val="22"/>
                </w:rPr>
                <w:t>статьей 437</w:t>
              </w:r>
            </w:hyperlink>
            <w:r w:rsidRPr="00F25BC8">
              <w:rPr>
                <w:sz w:val="22"/>
                <w:szCs w:val="22"/>
              </w:rPr>
      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78081E" w:rsidRPr="005A768F" w:rsidTr="001F4C68">
        <w:trPr>
          <w:trHeight w:val="2255"/>
        </w:trPr>
        <w:tc>
          <w:tcPr>
            <w:tcW w:w="576" w:type="dxa"/>
          </w:tcPr>
          <w:p w:rsidR="0078081E" w:rsidRPr="005A768F" w:rsidRDefault="00966D55" w:rsidP="00C1310F">
            <w:pPr>
              <w:pStyle w:val="ae"/>
              <w:jc w:val="center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lastRenderedPageBreak/>
              <w:t>1</w:t>
            </w:r>
            <w:r w:rsidR="00C1310F">
              <w:rPr>
                <w:sz w:val="22"/>
                <w:szCs w:val="22"/>
              </w:rPr>
              <w:t>3</w:t>
            </w:r>
          </w:p>
        </w:tc>
        <w:tc>
          <w:tcPr>
            <w:tcW w:w="2826" w:type="dxa"/>
          </w:tcPr>
          <w:p w:rsidR="0078081E" w:rsidRPr="005A768F" w:rsidRDefault="0078081E" w:rsidP="00E23630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Порядок, место, даты начала и окончания подачи заявок</w:t>
            </w:r>
          </w:p>
        </w:tc>
        <w:tc>
          <w:tcPr>
            <w:tcW w:w="7088" w:type="dxa"/>
          </w:tcPr>
          <w:p w:rsidR="0078081E" w:rsidRPr="000A789A" w:rsidRDefault="00512990" w:rsidP="00E602B1">
            <w:pPr>
              <w:pStyle w:val="ae"/>
              <w:jc w:val="both"/>
              <w:rPr>
                <w:b/>
                <w:sz w:val="22"/>
                <w:szCs w:val="22"/>
              </w:rPr>
            </w:pPr>
            <w:r w:rsidRPr="000A789A">
              <w:rPr>
                <w:b/>
                <w:sz w:val="22"/>
                <w:szCs w:val="22"/>
              </w:rPr>
              <w:t xml:space="preserve">Дата начала подачи заявок: </w:t>
            </w:r>
            <w:r w:rsidR="00C11CAD" w:rsidRPr="000A789A">
              <w:rPr>
                <w:b/>
                <w:sz w:val="22"/>
                <w:szCs w:val="22"/>
              </w:rPr>
              <w:t xml:space="preserve">с 8 часов 00 минут (по московскому времени) </w:t>
            </w:r>
            <w:r w:rsidR="0074616C">
              <w:rPr>
                <w:b/>
                <w:sz w:val="22"/>
                <w:szCs w:val="22"/>
              </w:rPr>
              <w:t>09</w:t>
            </w:r>
            <w:r w:rsidR="00F25BC8" w:rsidRPr="000A789A">
              <w:rPr>
                <w:b/>
                <w:sz w:val="22"/>
                <w:szCs w:val="22"/>
              </w:rPr>
              <w:t xml:space="preserve"> </w:t>
            </w:r>
            <w:r w:rsidR="00302B36">
              <w:rPr>
                <w:b/>
                <w:sz w:val="22"/>
                <w:szCs w:val="22"/>
              </w:rPr>
              <w:t>июня</w:t>
            </w:r>
            <w:r w:rsidR="00F25BC8" w:rsidRPr="000A789A">
              <w:rPr>
                <w:b/>
                <w:sz w:val="22"/>
                <w:szCs w:val="22"/>
              </w:rPr>
              <w:t xml:space="preserve"> 2026</w:t>
            </w:r>
            <w:r w:rsidR="00C11CAD" w:rsidRPr="000A789A">
              <w:rPr>
                <w:b/>
                <w:sz w:val="22"/>
                <w:szCs w:val="22"/>
              </w:rPr>
              <w:t xml:space="preserve"> года</w:t>
            </w:r>
            <w:r w:rsidR="006B77A4" w:rsidRPr="000A789A">
              <w:rPr>
                <w:b/>
                <w:sz w:val="22"/>
                <w:szCs w:val="22"/>
              </w:rPr>
              <w:t>.</w:t>
            </w:r>
          </w:p>
          <w:p w:rsidR="0078081E" w:rsidRPr="000A789A" w:rsidRDefault="0078081E" w:rsidP="00662F37">
            <w:pPr>
              <w:pStyle w:val="ae"/>
              <w:jc w:val="both"/>
              <w:rPr>
                <w:b/>
                <w:sz w:val="22"/>
                <w:szCs w:val="22"/>
              </w:rPr>
            </w:pPr>
            <w:r w:rsidRPr="000A789A">
              <w:rPr>
                <w:b/>
                <w:sz w:val="22"/>
                <w:szCs w:val="22"/>
              </w:rPr>
              <w:t>Дата окончания подачи заявок</w:t>
            </w:r>
            <w:r w:rsidR="00005B52" w:rsidRPr="000A789A">
              <w:rPr>
                <w:b/>
                <w:sz w:val="22"/>
                <w:szCs w:val="22"/>
              </w:rPr>
              <w:t>:</w:t>
            </w:r>
            <w:r w:rsidR="00C11CAD" w:rsidRPr="000A789A">
              <w:rPr>
                <w:b/>
                <w:sz w:val="22"/>
                <w:szCs w:val="22"/>
              </w:rPr>
              <w:t xml:space="preserve"> </w:t>
            </w:r>
            <w:r w:rsidR="005A2629" w:rsidRPr="000A789A">
              <w:rPr>
                <w:b/>
                <w:sz w:val="22"/>
                <w:szCs w:val="22"/>
              </w:rPr>
              <w:t>17</w:t>
            </w:r>
            <w:r w:rsidR="00C11CAD" w:rsidRPr="000A789A">
              <w:rPr>
                <w:b/>
                <w:sz w:val="22"/>
                <w:szCs w:val="22"/>
              </w:rPr>
              <w:t xml:space="preserve"> часов </w:t>
            </w:r>
            <w:r w:rsidR="00E50922" w:rsidRPr="000A789A">
              <w:rPr>
                <w:b/>
                <w:sz w:val="22"/>
                <w:szCs w:val="22"/>
              </w:rPr>
              <w:t xml:space="preserve">00 </w:t>
            </w:r>
            <w:r w:rsidR="00C11CAD" w:rsidRPr="000A789A">
              <w:rPr>
                <w:b/>
                <w:sz w:val="22"/>
                <w:szCs w:val="22"/>
              </w:rPr>
              <w:t>минут (по московскому времени)</w:t>
            </w:r>
            <w:r w:rsidR="00005B52" w:rsidRPr="000A789A">
              <w:rPr>
                <w:b/>
                <w:sz w:val="22"/>
                <w:szCs w:val="22"/>
              </w:rPr>
              <w:t xml:space="preserve"> </w:t>
            </w:r>
            <w:r w:rsidR="00DB5758">
              <w:rPr>
                <w:b/>
                <w:sz w:val="22"/>
                <w:szCs w:val="22"/>
              </w:rPr>
              <w:t>05</w:t>
            </w:r>
            <w:r w:rsidR="00F25BC8" w:rsidRPr="000A789A">
              <w:rPr>
                <w:b/>
                <w:sz w:val="22"/>
                <w:szCs w:val="22"/>
              </w:rPr>
              <w:t xml:space="preserve"> </w:t>
            </w:r>
            <w:r w:rsidR="00302B36">
              <w:rPr>
                <w:b/>
                <w:sz w:val="22"/>
                <w:szCs w:val="22"/>
              </w:rPr>
              <w:t>июля</w:t>
            </w:r>
            <w:r w:rsidR="00F25BC8" w:rsidRPr="000A789A">
              <w:rPr>
                <w:b/>
                <w:sz w:val="22"/>
                <w:szCs w:val="22"/>
              </w:rPr>
              <w:t xml:space="preserve"> 2026</w:t>
            </w:r>
            <w:r w:rsidRPr="000A789A">
              <w:rPr>
                <w:b/>
                <w:sz w:val="22"/>
                <w:szCs w:val="22"/>
              </w:rPr>
              <w:t xml:space="preserve"> года.</w:t>
            </w:r>
          </w:p>
          <w:p w:rsidR="00445A97" w:rsidRPr="000A789A" w:rsidRDefault="00445A97" w:rsidP="006A68C7">
            <w:pPr>
              <w:jc w:val="both"/>
              <w:rPr>
                <w:sz w:val="22"/>
                <w:szCs w:val="22"/>
              </w:rPr>
            </w:pPr>
            <w:r w:rsidRPr="000A789A">
              <w:rPr>
                <w:sz w:val="22"/>
                <w:szCs w:val="22"/>
              </w:rPr>
              <w:t xml:space="preserve"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 </w:t>
            </w:r>
          </w:p>
          <w:p w:rsidR="001E2C1D" w:rsidRPr="000A789A" w:rsidRDefault="001E2C1D" w:rsidP="001E2C1D">
            <w:pPr>
              <w:widowControl w:val="0"/>
              <w:jc w:val="both"/>
              <w:rPr>
                <w:sz w:val="22"/>
                <w:szCs w:val="22"/>
              </w:rPr>
            </w:pPr>
            <w:r w:rsidRPr="000A789A">
              <w:rPr>
                <w:sz w:val="22"/>
                <w:szCs w:val="22"/>
              </w:rPr>
              <w:t xml:space="preserve">Один </w:t>
            </w:r>
            <w:r w:rsidR="008C7FBA" w:rsidRPr="000A789A">
              <w:rPr>
                <w:sz w:val="22"/>
                <w:szCs w:val="22"/>
              </w:rPr>
              <w:t>П</w:t>
            </w:r>
            <w:r w:rsidRPr="000A789A">
              <w:rPr>
                <w:sz w:val="22"/>
                <w:szCs w:val="22"/>
              </w:rPr>
              <w:t xml:space="preserve">ретендент имеет право подать только одну заявку в отношении каждого </w:t>
            </w:r>
            <w:r w:rsidR="008C7FBA" w:rsidRPr="000A789A">
              <w:rPr>
                <w:sz w:val="22"/>
                <w:szCs w:val="22"/>
              </w:rPr>
              <w:t>лота.</w:t>
            </w:r>
          </w:p>
          <w:p w:rsidR="00BB67CD" w:rsidRPr="000A789A" w:rsidRDefault="00BB67CD" w:rsidP="00BB67CD">
            <w:pPr>
              <w:jc w:val="both"/>
              <w:rPr>
                <w:sz w:val="22"/>
                <w:szCs w:val="22"/>
              </w:rPr>
            </w:pPr>
            <w:r w:rsidRPr="000A789A">
              <w:rPr>
                <w:sz w:val="22"/>
                <w:szCs w:val="22"/>
              </w:rPr>
              <w:t xml:space="preserve">Подача заявки на участие осуществляется только посредством интерфейса универсальной торговой платформы </w:t>
            </w:r>
            <w:r w:rsidR="006B77A4" w:rsidRPr="000A789A">
              <w:rPr>
                <w:sz w:val="22"/>
                <w:szCs w:val="22"/>
              </w:rPr>
              <w:t>ЗАО «Сбербанк-АСТ», размещенной на сайте http://utp.sberbank-ast.ru в сети Интернет (торговая секция «Приватизация, аренда и продажа прав»)</w:t>
            </w:r>
            <w:r w:rsidRPr="000A789A">
              <w:rPr>
                <w:sz w:val="22"/>
                <w:szCs w:val="22"/>
              </w:rPr>
              <w:t xml:space="preserve"> из личного кабинета </w:t>
            </w:r>
            <w:r w:rsidR="00C11CAD" w:rsidRPr="000A789A">
              <w:rPr>
                <w:sz w:val="22"/>
                <w:szCs w:val="22"/>
              </w:rPr>
              <w:t>П</w:t>
            </w:r>
            <w:r w:rsidRPr="000A789A">
              <w:rPr>
                <w:sz w:val="22"/>
                <w:szCs w:val="22"/>
              </w:rPr>
              <w:t>ретендента.</w:t>
            </w:r>
          </w:p>
          <w:p w:rsidR="00BB67CD" w:rsidRPr="000A789A" w:rsidRDefault="00BB67CD" w:rsidP="00BB67CD">
            <w:pPr>
              <w:jc w:val="both"/>
              <w:rPr>
                <w:sz w:val="22"/>
                <w:szCs w:val="22"/>
              </w:rPr>
            </w:pPr>
            <w:r w:rsidRPr="000A789A">
              <w:rPr>
                <w:sz w:val="22"/>
                <w:szCs w:val="22"/>
              </w:rPr>
              <w:t>Инструкция для участника торгов по работе в торговой секции «Приватизация, аренда и продажа прав» универсальной торговой платформы ЗАО «Сбербанк-АСТ» размещена по адресу: http://utp.sberbank-as</w:t>
            </w:r>
            <w:r w:rsidR="00C11CAD" w:rsidRPr="000A789A">
              <w:rPr>
                <w:sz w:val="22"/>
                <w:szCs w:val="22"/>
              </w:rPr>
              <w:t>t.ru/AP/Notice/652/Instructions</w:t>
            </w:r>
            <w:r w:rsidRPr="000A789A">
              <w:rPr>
                <w:b/>
                <w:sz w:val="22"/>
                <w:szCs w:val="22"/>
              </w:rPr>
              <w:t>.</w:t>
            </w:r>
          </w:p>
          <w:p w:rsidR="001C5664" w:rsidRPr="000A789A" w:rsidRDefault="001C5664" w:rsidP="001C5664">
            <w:pPr>
              <w:pStyle w:val="31"/>
              <w:tabs>
                <w:tab w:val="left" w:pos="0"/>
                <w:tab w:val="left" w:pos="540"/>
              </w:tabs>
              <w:ind w:firstLine="0"/>
              <w:jc w:val="both"/>
              <w:outlineLvl w:val="0"/>
              <w:rPr>
                <w:sz w:val="22"/>
                <w:szCs w:val="22"/>
              </w:rPr>
            </w:pPr>
            <w:r w:rsidRPr="000A789A">
              <w:rPr>
                <w:sz w:val="22"/>
                <w:szCs w:val="22"/>
              </w:rPr>
      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      </w:r>
          </w:p>
          <w:p w:rsidR="00E23630" w:rsidRPr="000A789A" w:rsidRDefault="001C5664" w:rsidP="00827DD5">
            <w:pPr>
              <w:pStyle w:val="31"/>
              <w:tabs>
                <w:tab w:val="left" w:pos="540"/>
              </w:tabs>
              <w:ind w:firstLine="0"/>
              <w:jc w:val="both"/>
              <w:outlineLvl w:val="0"/>
              <w:rPr>
                <w:sz w:val="22"/>
                <w:szCs w:val="22"/>
              </w:rPr>
            </w:pPr>
            <w:r w:rsidRPr="000A789A">
              <w:rPr>
                <w:sz w:val="22"/>
                <w:szCs w:val="22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  <w:r w:rsidR="00E3009F" w:rsidRPr="000A789A">
              <w:rPr>
                <w:sz w:val="22"/>
                <w:szCs w:val="22"/>
              </w:rPr>
              <w:t xml:space="preserve"> В случае, если система не принимает заявку, Оператор уведомляет Претендента соответствующим системным сообщением о причине не принятия заявки.</w:t>
            </w:r>
          </w:p>
        </w:tc>
      </w:tr>
      <w:tr w:rsidR="001C5664" w:rsidRPr="005A768F" w:rsidTr="001F4C68">
        <w:trPr>
          <w:trHeight w:val="2255"/>
        </w:trPr>
        <w:tc>
          <w:tcPr>
            <w:tcW w:w="576" w:type="dxa"/>
          </w:tcPr>
          <w:p w:rsidR="001C5664" w:rsidRPr="005A768F" w:rsidRDefault="00172ADD" w:rsidP="00BE787C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E787C">
              <w:rPr>
                <w:sz w:val="22"/>
                <w:szCs w:val="22"/>
              </w:rPr>
              <w:t>4</w:t>
            </w:r>
          </w:p>
        </w:tc>
        <w:tc>
          <w:tcPr>
            <w:tcW w:w="2826" w:type="dxa"/>
          </w:tcPr>
          <w:p w:rsidR="001C5664" w:rsidRPr="005A768F" w:rsidRDefault="001C5664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Порядок и срок отзыва заявок, порядок внесения изменений в заявку</w:t>
            </w:r>
          </w:p>
        </w:tc>
        <w:tc>
          <w:tcPr>
            <w:tcW w:w="7088" w:type="dxa"/>
          </w:tcPr>
          <w:p w:rsidR="001C5664" w:rsidRPr="005A768F" w:rsidRDefault="001C5664" w:rsidP="001C5664">
            <w:pPr>
              <w:pStyle w:val="31"/>
              <w:tabs>
                <w:tab w:val="left" w:pos="540"/>
              </w:tabs>
              <w:ind w:firstLine="0"/>
              <w:jc w:val="both"/>
              <w:outlineLvl w:val="0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1C5664" w:rsidRPr="005A768F" w:rsidRDefault="001C5664" w:rsidP="001C5664">
            <w:pPr>
              <w:pStyle w:val="31"/>
              <w:tabs>
                <w:tab w:val="left" w:pos="426"/>
                <w:tab w:val="left" w:pos="540"/>
              </w:tabs>
              <w:ind w:firstLine="0"/>
              <w:jc w:val="both"/>
              <w:outlineLvl w:val="0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      </w:r>
          </w:p>
          <w:p w:rsidR="00E23630" w:rsidRPr="005A768F" w:rsidRDefault="001C5664" w:rsidP="00E3009F">
            <w:pPr>
              <w:pStyle w:val="31"/>
              <w:tabs>
                <w:tab w:val="left" w:pos="540"/>
              </w:tabs>
              <w:ind w:firstLine="0"/>
              <w:jc w:val="both"/>
              <w:outlineLvl w:val="0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Изменение заявки допускается только путем подачи Претендентом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      </w:r>
            <w:r w:rsidR="00E23630">
              <w:rPr>
                <w:sz w:val="22"/>
                <w:szCs w:val="22"/>
              </w:rPr>
              <w:t xml:space="preserve"> </w:t>
            </w:r>
          </w:p>
        </w:tc>
      </w:tr>
      <w:tr w:rsidR="0078081E" w:rsidRPr="005A768F" w:rsidTr="001F4C68">
        <w:tc>
          <w:tcPr>
            <w:tcW w:w="576" w:type="dxa"/>
          </w:tcPr>
          <w:p w:rsidR="0078081E" w:rsidRPr="005A768F" w:rsidRDefault="0078081E" w:rsidP="00BE787C">
            <w:pPr>
              <w:pStyle w:val="ae"/>
              <w:jc w:val="center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1</w:t>
            </w:r>
            <w:r w:rsidR="00BE787C">
              <w:rPr>
                <w:sz w:val="22"/>
                <w:szCs w:val="22"/>
              </w:rPr>
              <w:t>5</w:t>
            </w:r>
          </w:p>
        </w:tc>
        <w:tc>
          <w:tcPr>
            <w:tcW w:w="2826" w:type="dxa"/>
          </w:tcPr>
          <w:p w:rsidR="0078081E" w:rsidRPr="005A768F" w:rsidRDefault="0078081E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Перечень предоставляемых претендентами документов</w:t>
            </w:r>
          </w:p>
        </w:tc>
        <w:tc>
          <w:tcPr>
            <w:tcW w:w="7088" w:type="dxa"/>
          </w:tcPr>
          <w:p w:rsidR="004142CC" w:rsidRPr="005A768F" w:rsidRDefault="004142CC" w:rsidP="00690DA2">
            <w:pPr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 xml:space="preserve">Для участия в продаже </w:t>
            </w:r>
            <w:r w:rsidR="002F6053" w:rsidRPr="005A768F">
              <w:rPr>
                <w:sz w:val="22"/>
                <w:szCs w:val="22"/>
              </w:rPr>
              <w:t>П</w:t>
            </w:r>
            <w:r w:rsidRPr="005A768F">
              <w:rPr>
                <w:sz w:val="22"/>
                <w:szCs w:val="22"/>
              </w:rPr>
              <w:t>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</w:t>
            </w:r>
            <w:r w:rsidR="00445A97" w:rsidRPr="005A768F">
              <w:rPr>
                <w:sz w:val="22"/>
                <w:szCs w:val="22"/>
              </w:rPr>
              <w:t xml:space="preserve"> Претендента</w:t>
            </w:r>
            <w:r w:rsidRPr="005A768F">
              <w:rPr>
                <w:sz w:val="22"/>
                <w:szCs w:val="22"/>
              </w:rPr>
              <w:t>.</w:t>
            </w:r>
          </w:p>
          <w:p w:rsidR="004142CC" w:rsidRPr="005A768F" w:rsidRDefault="004142CC" w:rsidP="00690DA2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A768F">
              <w:rPr>
                <w:bCs/>
                <w:sz w:val="22"/>
                <w:szCs w:val="22"/>
              </w:rPr>
              <w:t>Перечень представляемых документов в соответствии со статьей 16 Федерального Закона «О приватизации государственного и муниципального имущества»:</w:t>
            </w:r>
          </w:p>
          <w:p w:rsidR="0078081E" w:rsidRPr="005A768F" w:rsidRDefault="0078081E" w:rsidP="00690DA2">
            <w:pPr>
              <w:pStyle w:val="ae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представляют следующие документы:</w:t>
            </w:r>
          </w:p>
          <w:p w:rsidR="0078081E" w:rsidRPr="005A768F" w:rsidRDefault="0078081E" w:rsidP="00690DA2">
            <w:pPr>
              <w:pStyle w:val="ae"/>
              <w:jc w:val="both"/>
              <w:rPr>
                <w:sz w:val="22"/>
                <w:szCs w:val="22"/>
                <w:u w:val="single"/>
              </w:rPr>
            </w:pPr>
            <w:r w:rsidRPr="005A768F">
              <w:rPr>
                <w:sz w:val="22"/>
                <w:szCs w:val="22"/>
                <w:u w:val="single"/>
              </w:rPr>
              <w:t>юридические лица:</w:t>
            </w:r>
          </w:p>
          <w:p w:rsidR="0078081E" w:rsidRPr="005A768F" w:rsidRDefault="002F6053" w:rsidP="00690DA2">
            <w:pPr>
              <w:pStyle w:val="ae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 xml:space="preserve">- </w:t>
            </w:r>
            <w:r w:rsidR="0078081E" w:rsidRPr="005A768F">
              <w:rPr>
                <w:sz w:val="22"/>
                <w:szCs w:val="22"/>
              </w:rPr>
              <w:t>заверенные копии учредительных документов;</w:t>
            </w:r>
          </w:p>
          <w:p w:rsidR="0078081E" w:rsidRPr="005A768F" w:rsidRDefault="00512990" w:rsidP="00690DA2">
            <w:pPr>
              <w:pStyle w:val="ae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 xml:space="preserve">- </w:t>
            </w:r>
            <w:r w:rsidR="0078081E" w:rsidRPr="005A768F">
              <w:rPr>
                <w:sz w:val="22"/>
                <w:szCs w:val="22"/>
              </w:rPr>
              <w:t>документ</w:t>
            </w:r>
            <w:r w:rsidRPr="005A768F">
              <w:rPr>
                <w:sz w:val="22"/>
                <w:szCs w:val="22"/>
              </w:rPr>
              <w:t>, содержащий</w:t>
            </w:r>
            <w:r w:rsidR="0078081E" w:rsidRPr="005A768F">
              <w:rPr>
                <w:sz w:val="22"/>
                <w:szCs w:val="22"/>
              </w:rPr>
              <w:t xml:space="preserve">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      </w:r>
          </w:p>
          <w:p w:rsidR="0078081E" w:rsidRPr="005A768F" w:rsidRDefault="002F6053" w:rsidP="00690DA2">
            <w:pPr>
              <w:pStyle w:val="ae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-</w:t>
            </w:r>
            <w:r w:rsidR="0078081E" w:rsidRPr="005A768F">
              <w:rPr>
                <w:sz w:val="22"/>
                <w:szCs w:val="22"/>
              </w:rPr>
              <w:t>документ, подтверждающ</w:t>
            </w:r>
            <w:r w:rsidR="00512990" w:rsidRPr="005A768F">
              <w:rPr>
                <w:sz w:val="22"/>
                <w:szCs w:val="22"/>
              </w:rPr>
              <w:t>ий</w:t>
            </w:r>
            <w:r w:rsidR="0078081E" w:rsidRPr="005A768F">
              <w:rPr>
                <w:sz w:val="22"/>
                <w:szCs w:val="22"/>
              </w:rPr>
              <w:t xml:space="preserve">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</w:t>
            </w:r>
            <w:r w:rsidR="0078081E" w:rsidRPr="005A768F">
              <w:rPr>
                <w:sz w:val="22"/>
                <w:szCs w:val="22"/>
              </w:rPr>
              <w:lastRenderedPageBreak/>
              <w:t>от имени юридического лица без доверенности;</w:t>
            </w:r>
          </w:p>
          <w:p w:rsidR="0078081E" w:rsidRPr="005A768F" w:rsidRDefault="0078081E" w:rsidP="00690DA2">
            <w:pPr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  <w:u w:val="single"/>
              </w:rPr>
              <w:t>физические лица</w:t>
            </w:r>
            <w:r w:rsidRPr="005A768F">
              <w:rPr>
                <w:sz w:val="22"/>
                <w:szCs w:val="22"/>
              </w:rPr>
              <w:t xml:space="preserve"> </w:t>
            </w:r>
            <w:r w:rsidR="004142CC" w:rsidRPr="005A768F">
              <w:rPr>
                <w:sz w:val="22"/>
                <w:szCs w:val="22"/>
              </w:rPr>
              <w:t>- предъявляют документ, удостоверяющий личность (все листы).</w:t>
            </w:r>
          </w:p>
          <w:p w:rsidR="0078081E" w:rsidRPr="005A768F" w:rsidRDefault="00445A97" w:rsidP="00690DA2">
            <w:pPr>
              <w:pStyle w:val="ae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В случае, если от имени П</w:t>
            </w:r>
            <w:r w:rsidR="0078081E" w:rsidRPr="005A768F">
              <w:rPr>
                <w:sz w:val="22"/>
                <w:szCs w:val="22"/>
              </w:rPr>
              <w:t xml:space="preserve">ретендента действует его представитель по доверенности, к заявке должна быть приложена доверенность на осуществление действий от имени </w:t>
            </w:r>
            <w:r w:rsidR="002F6053" w:rsidRPr="005A768F">
              <w:rPr>
                <w:sz w:val="22"/>
                <w:szCs w:val="22"/>
              </w:rPr>
              <w:t>П</w:t>
            </w:r>
            <w:r w:rsidR="0078081E" w:rsidRPr="005A768F">
              <w:rPr>
                <w:sz w:val="22"/>
                <w:szCs w:val="22"/>
              </w:rPr>
              <w:t xml:space="preserve">ретендента, оформленная в установленном </w:t>
            </w:r>
            <w:hyperlink r:id="rId9" w:history="1">
              <w:r w:rsidR="0078081E" w:rsidRPr="005A768F">
                <w:rPr>
                  <w:rStyle w:val="ad"/>
                  <w:color w:val="000000"/>
                  <w:sz w:val="22"/>
                  <w:szCs w:val="22"/>
                  <w:u w:val="none"/>
                </w:rPr>
                <w:t>порядке</w:t>
              </w:r>
            </w:hyperlink>
            <w:r w:rsidR="0078081E" w:rsidRPr="005A768F">
              <w:rPr>
                <w:color w:val="000000"/>
                <w:sz w:val="22"/>
                <w:szCs w:val="22"/>
              </w:rPr>
              <w:t>,</w:t>
            </w:r>
            <w:r w:rsidR="0078081E" w:rsidRPr="005A768F">
              <w:rPr>
                <w:sz w:val="22"/>
                <w:szCs w:val="22"/>
              </w:rPr>
              <w:t xml:space="preserve"> или нотариально заверенная копия такой доверенности. В случае, если доверенность на осуществление действий от имени </w:t>
            </w:r>
            <w:r w:rsidR="002F6053" w:rsidRPr="005A768F">
              <w:rPr>
                <w:sz w:val="22"/>
                <w:szCs w:val="22"/>
              </w:rPr>
              <w:t>П</w:t>
            </w:r>
            <w:r w:rsidR="0078081E" w:rsidRPr="005A768F">
              <w:rPr>
                <w:sz w:val="22"/>
                <w:szCs w:val="22"/>
              </w:rPr>
              <w:t>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78081E" w:rsidRPr="005A768F" w:rsidRDefault="0078081E" w:rsidP="00690DA2">
            <w:pPr>
              <w:pStyle w:val="ae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 xml:space="preserve">К </w:t>
            </w:r>
            <w:r w:rsidR="00445A97" w:rsidRPr="005A768F">
              <w:rPr>
                <w:sz w:val="22"/>
                <w:szCs w:val="22"/>
              </w:rPr>
              <w:t xml:space="preserve">каждой заявке с </w:t>
            </w:r>
            <w:r w:rsidRPr="005A768F">
              <w:rPr>
                <w:sz w:val="22"/>
                <w:szCs w:val="22"/>
              </w:rPr>
              <w:t>документам</w:t>
            </w:r>
            <w:r w:rsidR="00445A97" w:rsidRPr="005A768F">
              <w:rPr>
                <w:sz w:val="22"/>
                <w:szCs w:val="22"/>
              </w:rPr>
              <w:t>и</w:t>
            </w:r>
            <w:r w:rsidRPr="005A768F">
              <w:rPr>
                <w:sz w:val="22"/>
                <w:szCs w:val="22"/>
              </w:rPr>
              <w:t xml:space="preserve"> также прилагается опись</w:t>
            </w:r>
            <w:r w:rsidR="00445A97" w:rsidRPr="005A768F">
              <w:rPr>
                <w:sz w:val="22"/>
                <w:szCs w:val="22"/>
              </w:rPr>
              <w:t xml:space="preserve"> документов</w:t>
            </w:r>
            <w:r w:rsidR="004142CC" w:rsidRPr="005A768F">
              <w:rPr>
                <w:sz w:val="22"/>
                <w:szCs w:val="22"/>
              </w:rPr>
              <w:t>.</w:t>
            </w:r>
          </w:p>
        </w:tc>
      </w:tr>
      <w:tr w:rsidR="0078081E" w:rsidRPr="005A768F" w:rsidTr="001F4C68">
        <w:trPr>
          <w:trHeight w:val="752"/>
        </w:trPr>
        <w:tc>
          <w:tcPr>
            <w:tcW w:w="576" w:type="dxa"/>
          </w:tcPr>
          <w:p w:rsidR="0078081E" w:rsidRPr="005A768F" w:rsidRDefault="0078081E" w:rsidP="00BE787C">
            <w:pPr>
              <w:pStyle w:val="ae"/>
              <w:jc w:val="center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lastRenderedPageBreak/>
              <w:t>1</w:t>
            </w:r>
            <w:r w:rsidR="00BE787C">
              <w:rPr>
                <w:sz w:val="22"/>
                <w:szCs w:val="22"/>
              </w:rPr>
              <w:t>6</w:t>
            </w:r>
          </w:p>
        </w:tc>
        <w:tc>
          <w:tcPr>
            <w:tcW w:w="2826" w:type="dxa"/>
          </w:tcPr>
          <w:p w:rsidR="0078081E" w:rsidRPr="005A768F" w:rsidRDefault="0078081E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Срок заключения договора купли-продажи.</w:t>
            </w:r>
          </w:p>
        </w:tc>
        <w:tc>
          <w:tcPr>
            <w:tcW w:w="7088" w:type="dxa"/>
          </w:tcPr>
          <w:p w:rsidR="0078081E" w:rsidRPr="005A768F" w:rsidRDefault="007A5DDF" w:rsidP="00F762F4">
            <w:pPr>
              <w:pStyle w:val="ae"/>
              <w:jc w:val="both"/>
              <w:rPr>
                <w:sz w:val="22"/>
                <w:szCs w:val="22"/>
              </w:rPr>
            </w:pPr>
            <w:r w:rsidRPr="009A7EE8">
              <w:rPr>
                <w:sz w:val="21"/>
                <w:szCs w:val="21"/>
              </w:rPr>
              <w:t xml:space="preserve">Договор купли-продажи имущества заключается с победителем аукциона </w:t>
            </w:r>
            <w:r w:rsidRPr="009A7EE8">
              <w:rPr>
                <w:bCs/>
                <w:sz w:val="21"/>
                <w:szCs w:val="21"/>
              </w:rPr>
              <w:t>в течение 5 рабочих дней с даты подведения итогов аукциона.</w:t>
            </w:r>
          </w:p>
        </w:tc>
      </w:tr>
      <w:tr w:rsidR="0078081E" w:rsidRPr="005A768F" w:rsidTr="001F4C68">
        <w:tc>
          <w:tcPr>
            <w:tcW w:w="576" w:type="dxa"/>
          </w:tcPr>
          <w:p w:rsidR="0078081E" w:rsidRPr="005A768F" w:rsidRDefault="00BE787C" w:rsidP="0004441D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826" w:type="dxa"/>
          </w:tcPr>
          <w:p w:rsidR="0078081E" w:rsidRPr="005A768F" w:rsidRDefault="0078081E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Порядок ознакомления покупателей с иной информацией, условиями договора купли-продажи имущества.</w:t>
            </w:r>
          </w:p>
        </w:tc>
        <w:tc>
          <w:tcPr>
            <w:tcW w:w="7088" w:type="dxa"/>
          </w:tcPr>
          <w:p w:rsidR="004F0EC5" w:rsidRPr="00985D0D" w:rsidRDefault="004142CC" w:rsidP="00690DA2">
            <w:pPr>
              <w:pStyle w:val="22"/>
              <w:widowControl w:val="0"/>
              <w:ind w:firstLine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A768F">
              <w:rPr>
                <w:rFonts w:eastAsia="Calibri"/>
                <w:bCs/>
                <w:sz w:val="22"/>
                <w:szCs w:val="22"/>
              </w:rPr>
              <w:t xml:space="preserve">Информационное сообщение о проведении </w:t>
            </w:r>
            <w:r w:rsidRPr="005A768F">
              <w:rPr>
                <w:sz w:val="22"/>
                <w:szCs w:val="22"/>
              </w:rPr>
              <w:t xml:space="preserve">продажи </w:t>
            </w:r>
            <w:r w:rsidR="00BE787C">
              <w:rPr>
                <w:sz w:val="22"/>
                <w:szCs w:val="22"/>
              </w:rPr>
              <w:t>на аукционе</w:t>
            </w:r>
            <w:r w:rsidRPr="005A768F">
              <w:rPr>
                <w:sz w:val="22"/>
                <w:szCs w:val="22"/>
              </w:rPr>
              <w:t xml:space="preserve"> в электронной форме</w:t>
            </w:r>
            <w:r w:rsidRPr="005A768F">
              <w:rPr>
                <w:rFonts w:eastAsia="Calibri"/>
                <w:bCs/>
                <w:sz w:val="22"/>
                <w:szCs w:val="22"/>
              </w:rPr>
              <w:t xml:space="preserve">, а также образец договора </w:t>
            </w:r>
            <w:r w:rsidRPr="005A768F">
              <w:rPr>
                <w:rFonts w:eastAsia="Calibri"/>
                <w:sz w:val="22"/>
                <w:szCs w:val="22"/>
              </w:rPr>
              <w:t>купли-продажи имущества</w:t>
            </w:r>
            <w:r w:rsidRPr="005A768F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5A768F">
              <w:rPr>
                <w:rFonts w:eastAsia="Calibri"/>
                <w:sz w:val="22"/>
                <w:szCs w:val="22"/>
              </w:rPr>
              <w:t xml:space="preserve">размещается </w:t>
            </w:r>
            <w:r w:rsidR="00C95C4E" w:rsidRPr="00C95C4E">
              <w:rPr>
                <w:sz w:val="22"/>
                <w:szCs w:val="22"/>
              </w:rPr>
              <w:t xml:space="preserve">на    официальном сайте Российской Федерации в сети «Интернет» </w:t>
            </w:r>
            <w:r w:rsidR="00B073BD" w:rsidRPr="00EC2178">
              <w:rPr>
                <w:b/>
                <w:sz w:val="22"/>
                <w:szCs w:val="22"/>
              </w:rPr>
              <w:t>(</w:t>
            </w:r>
            <w:hyperlink r:id="rId10" w:history="1">
              <w:r w:rsidR="00B073BD" w:rsidRPr="00EC2178">
                <w:rPr>
                  <w:rStyle w:val="ad"/>
                  <w:b/>
                  <w:color w:val="auto"/>
                  <w:sz w:val="22"/>
                  <w:szCs w:val="22"/>
                </w:rPr>
                <w:t>https://torgi.gov.ru/new/</w:t>
              </w:r>
            </w:hyperlink>
            <w:r w:rsidR="00C95C4E" w:rsidRPr="00C95C4E">
              <w:rPr>
                <w:b/>
                <w:sz w:val="22"/>
                <w:szCs w:val="22"/>
              </w:rPr>
              <w:t>)</w:t>
            </w:r>
            <w:r w:rsidR="00741217">
              <w:rPr>
                <w:b/>
                <w:sz w:val="22"/>
                <w:szCs w:val="22"/>
              </w:rPr>
              <w:t xml:space="preserve"> </w:t>
            </w:r>
            <w:r w:rsidRPr="00C95C4E">
              <w:rPr>
                <w:rFonts w:eastAsia="Calibri"/>
                <w:sz w:val="22"/>
                <w:szCs w:val="22"/>
              </w:rPr>
              <w:t>и</w:t>
            </w:r>
            <w:r w:rsidRPr="005A768F">
              <w:rPr>
                <w:rFonts w:eastAsia="Calibri"/>
                <w:sz w:val="22"/>
                <w:szCs w:val="22"/>
              </w:rPr>
              <w:t xml:space="preserve"> в открытой для доступа неограниченного круга лиц части электронной площадки на сайте </w:t>
            </w:r>
            <w:hyperlink r:id="rId11" w:history="1">
              <w:r w:rsidRPr="00985D0D">
                <w:rPr>
                  <w:rFonts w:eastAsia="Calibri"/>
                  <w:b/>
                  <w:sz w:val="22"/>
                  <w:szCs w:val="22"/>
                </w:rPr>
                <w:t>http://utp.sberbank-ast.ru</w:t>
              </w:r>
            </w:hyperlink>
            <w:r w:rsidRPr="00985D0D">
              <w:rPr>
                <w:rFonts w:eastAsia="Calibri"/>
                <w:b/>
                <w:sz w:val="22"/>
                <w:szCs w:val="22"/>
              </w:rPr>
              <w:t xml:space="preserve">. </w:t>
            </w:r>
          </w:p>
          <w:p w:rsidR="00C95C4E" w:rsidRPr="00C95C4E" w:rsidRDefault="0078081E" w:rsidP="00C95C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Со дня приема заявок лицо</w:t>
            </w:r>
            <w:r w:rsidR="004142CC" w:rsidRPr="005A768F">
              <w:rPr>
                <w:sz w:val="22"/>
                <w:szCs w:val="22"/>
              </w:rPr>
              <w:t xml:space="preserve"> независимо от регистрации на электронной площадке</w:t>
            </w:r>
            <w:r w:rsidRPr="005A768F">
              <w:rPr>
                <w:sz w:val="22"/>
                <w:szCs w:val="22"/>
              </w:rPr>
              <w:t>, желающее приобрести</w:t>
            </w:r>
            <w:r w:rsidR="00535F27" w:rsidRPr="005A768F">
              <w:rPr>
                <w:sz w:val="22"/>
                <w:szCs w:val="22"/>
              </w:rPr>
              <w:t xml:space="preserve"> </w:t>
            </w:r>
            <w:r w:rsidRPr="005A768F">
              <w:rPr>
                <w:sz w:val="22"/>
                <w:szCs w:val="22"/>
              </w:rPr>
              <w:t xml:space="preserve">имущество, имеет право предварительного </w:t>
            </w:r>
            <w:r w:rsidR="006A68C7" w:rsidRPr="005A768F">
              <w:rPr>
                <w:sz w:val="22"/>
                <w:szCs w:val="22"/>
              </w:rPr>
              <w:t xml:space="preserve">осмотра выставленных на продажу объектов и </w:t>
            </w:r>
            <w:r w:rsidRPr="005A768F">
              <w:rPr>
                <w:sz w:val="22"/>
                <w:szCs w:val="22"/>
              </w:rPr>
              <w:t>ознакомления с информацией</w:t>
            </w:r>
            <w:r w:rsidR="004142CC" w:rsidRPr="005A768F">
              <w:rPr>
                <w:sz w:val="22"/>
                <w:szCs w:val="22"/>
              </w:rPr>
              <w:t xml:space="preserve"> о подлежащем продаже</w:t>
            </w:r>
            <w:r w:rsidR="00741217">
              <w:rPr>
                <w:sz w:val="22"/>
                <w:szCs w:val="22"/>
              </w:rPr>
              <w:t xml:space="preserve"> имуществе </w:t>
            </w:r>
            <w:r w:rsidR="004142CC" w:rsidRPr="005A768F">
              <w:rPr>
                <w:sz w:val="22"/>
                <w:szCs w:val="22"/>
              </w:rPr>
              <w:t xml:space="preserve"> </w:t>
            </w:r>
            <w:r w:rsidR="00C95C4E" w:rsidRPr="00C95C4E">
              <w:rPr>
                <w:sz w:val="22"/>
                <w:szCs w:val="22"/>
              </w:rPr>
              <w:t xml:space="preserve">в Комитете по управлению муниципальным имуществом администрации Киржачского </w:t>
            </w:r>
            <w:r w:rsidR="003444BF">
              <w:rPr>
                <w:sz w:val="22"/>
                <w:szCs w:val="22"/>
              </w:rPr>
              <w:t>муниципального округа</w:t>
            </w:r>
            <w:r w:rsidR="00C95C4E" w:rsidRPr="00C95C4E">
              <w:rPr>
                <w:sz w:val="22"/>
                <w:szCs w:val="22"/>
              </w:rPr>
              <w:t xml:space="preserve"> Владимирской области по адресу: ул. Серегина, д. 7, каб. № 45.  Время и  дни работы: с 8-00 до 17-00 понедельник – пятница. Перерыв с 1</w:t>
            </w:r>
            <w:r w:rsidR="00741217">
              <w:rPr>
                <w:sz w:val="22"/>
                <w:szCs w:val="22"/>
              </w:rPr>
              <w:t>2</w:t>
            </w:r>
            <w:r w:rsidR="00C95C4E" w:rsidRPr="00C95C4E">
              <w:rPr>
                <w:sz w:val="22"/>
                <w:szCs w:val="22"/>
              </w:rPr>
              <w:t>-00 до 1</w:t>
            </w:r>
            <w:r w:rsidR="00741217">
              <w:rPr>
                <w:sz w:val="22"/>
                <w:szCs w:val="22"/>
              </w:rPr>
              <w:t>3</w:t>
            </w:r>
            <w:r w:rsidR="00C95C4E" w:rsidRPr="00C95C4E">
              <w:rPr>
                <w:sz w:val="22"/>
                <w:szCs w:val="22"/>
              </w:rPr>
              <w:t xml:space="preserve">-00 </w:t>
            </w:r>
          </w:p>
          <w:p w:rsidR="0078081E" w:rsidRPr="005A768F" w:rsidRDefault="00C95C4E" w:rsidP="00C95C4E">
            <w:pPr>
              <w:pStyle w:val="22"/>
              <w:widowControl w:val="0"/>
              <w:ind w:firstLine="0"/>
              <w:jc w:val="both"/>
              <w:rPr>
                <w:rFonts w:eastAsia="Calibri"/>
                <w:sz w:val="22"/>
                <w:szCs w:val="22"/>
              </w:rPr>
            </w:pPr>
            <w:r w:rsidRPr="00C95C4E">
              <w:rPr>
                <w:sz w:val="22"/>
                <w:szCs w:val="22"/>
              </w:rPr>
              <w:t>(тел. 8 49237 2 35 63; 49237 2- 31 47)</w:t>
            </w:r>
          </w:p>
        </w:tc>
      </w:tr>
      <w:tr w:rsidR="0078081E" w:rsidRPr="005A768F" w:rsidTr="001F4C68">
        <w:tc>
          <w:tcPr>
            <w:tcW w:w="576" w:type="dxa"/>
          </w:tcPr>
          <w:p w:rsidR="0078081E" w:rsidRPr="005A768F" w:rsidRDefault="00BE787C" w:rsidP="0004441D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826" w:type="dxa"/>
          </w:tcPr>
          <w:p w:rsidR="0078081E" w:rsidRPr="005A768F" w:rsidRDefault="0078081E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Ограничения участия отдельных категорий физических лиц и юридических лиц в приватизации такого имущества.</w:t>
            </w:r>
          </w:p>
        </w:tc>
        <w:tc>
          <w:tcPr>
            <w:tcW w:w="7088" w:type="dxa"/>
          </w:tcPr>
          <w:p w:rsidR="0078081E" w:rsidRPr="005A768F" w:rsidRDefault="0078081E" w:rsidP="00E602B1">
            <w:pPr>
              <w:pStyle w:val="ae"/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законодательством.</w:t>
            </w:r>
          </w:p>
        </w:tc>
      </w:tr>
      <w:tr w:rsidR="0078081E" w:rsidRPr="005A768F" w:rsidTr="001F4C68">
        <w:tc>
          <w:tcPr>
            <w:tcW w:w="576" w:type="dxa"/>
          </w:tcPr>
          <w:p w:rsidR="0078081E" w:rsidRPr="005A768F" w:rsidRDefault="00BE787C" w:rsidP="0004441D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826" w:type="dxa"/>
          </w:tcPr>
          <w:p w:rsidR="0078081E" w:rsidRPr="005A768F" w:rsidRDefault="0048113A" w:rsidP="00F762F4">
            <w:pPr>
              <w:pStyle w:val="ae"/>
              <w:rPr>
                <w:sz w:val="22"/>
                <w:szCs w:val="22"/>
              </w:rPr>
            </w:pPr>
            <w:r w:rsidRPr="00560C75">
              <w:rPr>
                <w:sz w:val="22"/>
                <w:szCs w:val="22"/>
              </w:rPr>
              <w:t xml:space="preserve">Порядок </w:t>
            </w:r>
            <w:r>
              <w:rPr>
                <w:sz w:val="22"/>
                <w:szCs w:val="22"/>
              </w:rPr>
              <w:t xml:space="preserve">проведения продажи и </w:t>
            </w:r>
            <w:r w:rsidRPr="00560C75">
              <w:rPr>
                <w:sz w:val="22"/>
                <w:szCs w:val="22"/>
              </w:rPr>
              <w:t>определения победител</w:t>
            </w:r>
            <w:r w:rsidR="00F762F4">
              <w:rPr>
                <w:sz w:val="22"/>
                <w:szCs w:val="22"/>
              </w:rPr>
              <w:t>я</w:t>
            </w:r>
            <w:r w:rsidRPr="00560C75">
              <w:rPr>
                <w:sz w:val="22"/>
                <w:szCs w:val="22"/>
              </w:rPr>
              <w:t xml:space="preserve"> аукциона по продаже муниципального имущества</w:t>
            </w:r>
            <w:r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7088" w:type="dxa"/>
          </w:tcPr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Процедура продажи Имущества проводится в день и время, указанное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Со времени начала проведения процедуры аукциона оператором электронной площадки размещается: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lastRenderedPageBreak/>
      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При этом программными средствами электронной площадки обеспечивается: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Победителем признается участник, предложивший наиболее высокую цену имущества.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Процедура аукциона считается завершенной со времени подписания продавцом протокола об итогах аукциона. Оператор в течение одного часа с момента формирования протокола об итогах направляет в личный кабинет победителя продажи на аукционе уведомление с протоколом об итогах, а также размещает в открытой части площадки информацию об итоговой цене торгов и победителе торгов.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Аукцион признается несостоявшимся в следующих случаях: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а) не было подано ни одной заявки на участие либо ни один из претендентов не признан участником;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б) принято решение о признании только одного претендента участником;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в) ни один из участников не сделал предложение о начальной цене имущества.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Решение о признании аукциона несостоявшимся оформляется протоколом.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а) наименование имущества и иные позволяющие его индивидуализировать сведения (спецификация лота);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б) цена сделки;</w:t>
            </w:r>
          </w:p>
          <w:p w:rsidR="00BE787C" w:rsidRPr="00BE787C" w:rsidRDefault="00BE787C" w:rsidP="00BE787C">
            <w:pPr>
              <w:ind w:firstLine="426"/>
              <w:jc w:val="both"/>
              <w:rPr>
                <w:sz w:val="22"/>
                <w:szCs w:val="22"/>
              </w:rPr>
            </w:pPr>
            <w:r w:rsidRPr="00BE787C">
              <w:rPr>
                <w:sz w:val="22"/>
                <w:szCs w:val="22"/>
              </w:rPr>
              <w:t>в) фамилия, имя, отчество физического лица или наименование юридического лица - победителя.</w:t>
            </w:r>
          </w:p>
          <w:p w:rsidR="0078081E" w:rsidRPr="005A768F" w:rsidRDefault="0078081E" w:rsidP="004142CC">
            <w:pPr>
              <w:pStyle w:val="ConsPlusNormal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78081E" w:rsidRPr="005A768F" w:rsidTr="001F4C68">
        <w:trPr>
          <w:trHeight w:val="557"/>
        </w:trPr>
        <w:tc>
          <w:tcPr>
            <w:tcW w:w="576" w:type="dxa"/>
          </w:tcPr>
          <w:p w:rsidR="0078081E" w:rsidRPr="005A768F" w:rsidRDefault="00172ADD" w:rsidP="00BE787C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BE787C">
              <w:rPr>
                <w:sz w:val="22"/>
                <w:szCs w:val="22"/>
              </w:rPr>
              <w:t>0</w:t>
            </w:r>
          </w:p>
        </w:tc>
        <w:tc>
          <w:tcPr>
            <w:tcW w:w="2826" w:type="dxa"/>
          </w:tcPr>
          <w:p w:rsidR="0078081E" w:rsidRPr="005A768F" w:rsidRDefault="0078081E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Дата, время и место определения участников.</w:t>
            </w:r>
          </w:p>
        </w:tc>
        <w:tc>
          <w:tcPr>
            <w:tcW w:w="7088" w:type="dxa"/>
          </w:tcPr>
          <w:p w:rsidR="004142CC" w:rsidRPr="008E4B6B" w:rsidRDefault="0078081E" w:rsidP="009F2C98">
            <w:pPr>
              <w:pStyle w:val="ae"/>
              <w:jc w:val="both"/>
              <w:rPr>
                <w:b/>
                <w:sz w:val="22"/>
                <w:szCs w:val="22"/>
              </w:rPr>
            </w:pPr>
            <w:r w:rsidRPr="005008F0">
              <w:rPr>
                <w:b/>
                <w:sz w:val="22"/>
                <w:szCs w:val="22"/>
              </w:rPr>
              <w:t xml:space="preserve">Участники </w:t>
            </w:r>
            <w:r w:rsidR="00E441E8" w:rsidRPr="005008F0">
              <w:rPr>
                <w:b/>
                <w:sz w:val="22"/>
                <w:szCs w:val="22"/>
              </w:rPr>
              <w:t>продажи</w:t>
            </w:r>
            <w:r w:rsidRPr="005008F0">
              <w:rPr>
                <w:b/>
                <w:sz w:val="22"/>
                <w:szCs w:val="22"/>
              </w:rPr>
              <w:t xml:space="preserve"> будут определены </w:t>
            </w:r>
            <w:r w:rsidR="00D44AA8">
              <w:rPr>
                <w:b/>
                <w:sz w:val="22"/>
                <w:szCs w:val="22"/>
              </w:rPr>
              <w:t>07</w:t>
            </w:r>
            <w:r w:rsidR="00F25BC8" w:rsidRPr="000A789A">
              <w:rPr>
                <w:b/>
                <w:sz w:val="22"/>
                <w:szCs w:val="22"/>
              </w:rPr>
              <w:t xml:space="preserve"> </w:t>
            </w:r>
            <w:r w:rsidR="00302B36">
              <w:rPr>
                <w:b/>
                <w:sz w:val="22"/>
                <w:szCs w:val="22"/>
              </w:rPr>
              <w:t>июля</w:t>
            </w:r>
            <w:r w:rsidR="00F25BC8" w:rsidRPr="000A789A">
              <w:rPr>
                <w:b/>
                <w:sz w:val="22"/>
                <w:szCs w:val="22"/>
              </w:rPr>
              <w:t xml:space="preserve"> 2026 года</w:t>
            </w:r>
          </w:p>
          <w:p w:rsidR="004142CC" w:rsidRPr="005A768F" w:rsidRDefault="004142CC" w:rsidP="009F2C98">
            <w:pPr>
              <w:pStyle w:val="TextBoldCenter"/>
              <w:spacing w:before="0"/>
              <w:jc w:val="both"/>
              <w:outlineLvl w:val="0"/>
              <w:rPr>
                <w:b w:val="0"/>
                <w:sz w:val="22"/>
                <w:szCs w:val="22"/>
              </w:rPr>
            </w:pPr>
            <w:r w:rsidRPr="005A768F">
              <w:rPr>
                <w:b w:val="0"/>
                <w:sz w:val="22"/>
                <w:szCs w:val="22"/>
              </w:rPr>
              <w:t xml:space="preserve">В день определения </w:t>
            </w:r>
            <w:r w:rsidR="00E441E8">
              <w:rPr>
                <w:b w:val="0"/>
                <w:sz w:val="22"/>
                <w:szCs w:val="22"/>
              </w:rPr>
              <w:t>У</w:t>
            </w:r>
            <w:r w:rsidRPr="005A768F">
              <w:rPr>
                <w:b w:val="0"/>
                <w:sz w:val="22"/>
                <w:szCs w:val="22"/>
              </w:rPr>
              <w:t>частников продажи,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      </w:r>
          </w:p>
          <w:p w:rsidR="004142CC" w:rsidRPr="005A768F" w:rsidRDefault="004142CC" w:rsidP="009F2C98">
            <w:pPr>
              <w:pStyle w:val="TextBoldCenter"/>
              <w:spacing w:before="0"/>
              <w:jc w:val="both"/>
              <w:outlineLvl w:val="0"/>
              <w:rPr>
                <w:b w:val="0"/>
                <w:sz w:val="22"/>
                <w:szCs w:val="22"/>
              </w:rPr>
            </w:pPr>
            <w:r w:rsidRPr="005A768F">
              <w:rPr>
                <w:b w:val="0"/>
                <w:sz w:val="22"/>
                <w:szCs w:val="22"/>
              </w:rPr>
              <w:t>Продавец в день рассмотрения заявок и до</w:t>
            </w:r>
            <w:r w:rsidR="006A68C7" w:rsidRPr="005A768F">
              <w:rPr>
                <w:b w:val="0"/>
                <w:sz w:val="22"/>
                <w:szCs w:val="22"/>
              </w:rPr>
              <w:t>кументов Претендентов подписывае</w:t>
            </w:r>
            <w:r w:rsidRPr="005A768F">
              <w:rPr>
                <w:b w:val="0"/>
                <w:sz w:val="22"/>
                <w:szCs w:val="22"/>
              </w:rPr>
              <w:t>т про</w:t>
            </w:r>
            <w:r w:rsidR="00E441E8">
              <w:rPr>
                <w:b w:val="0"/>
                <w:sz w:val="22"/>
                <w:szCs w:val="22"/>
              </w:rPr>
              <w:t>токол о признании Претендентов У</w:t>
            </w:r>
            <w:r w:rsidRPr="005A768F">
              <w:rPr>
                <w:b w:val="0"/>
                <w:sz w:val="22"/>
                <w:szCs w:val="22"/>
              </w:rPr>
              <w:t>частниками, в котором приводится перечень принятых заявок (с указанием имен (наименований) Претендентов), перечень отозванных заявок, имена (наименов</w:t>
            </w:r>
            <w:r w:rsidR="00E441E8">
              <w:rPr>
                <w:b w:val="0"/>
                <w:sz w:val="22"/>
                <w:szCs w:val="22"/>
              </w:rPr>
              <w:t>ания) Претендентов, признанных У</w:t>
            </w:r>
            <w:r w:rsidRPr="005A768F">
              <w:rPr>
                <w:b w:val="0"/>
                <w:sz w:val="22"/>
                <w:szCs w:val="22"/>
              </w:rPr>
              <w:t>частниками, а также имена (наименования) Претендентов, которым было отказано в допуске к участию в продаже, с указанием оснований такого отказа.</w:t>
            </w:r>
          </w:p>
          <w:p w:rsidR="004142CC" w:rsidRPr="005A768F" w:rsidRDefault="004142CC" w:rsidP="009F2C98">
            <w:pPr>
              <w:pStyle w:val="TextBoldCenter"/>
              <w:spacing w:before="0"/>
              <w:jc w:val="both"/>
              <w:outlineLvl w:val="0"/>
              <w:rPr>
                <w:b w:val="0"/>
                <w:sz w:val="22"/>
                <w:szCs w:val="22"/>
              </w:rPr>
            </w:pPr>
            <w:r w:rsidRPr="005A768F">
              <w:rPr>
                <w:b w:val="0"/>
                <w:sz w:val="22"/>
                <w:szCs w:val="22"/>
              </w:rPr>
              <w:t xml:space="preserve">Претендент приобретает статус </w:t>
            </w:r>
            <w:r w:rsidR="00E441E8">
              <w:rPr>
                <w:b w:val="0"/>
                <w:sz w:val="22"/>
                <w:szCs w:val="22"/>
              </w:rPr>
              <w:t>У</w:t>
            </w:r>
            <w:r w:rsidRPr="005A768F">
              <w:rPr>
                <w:b w:val="0"/>
                <w:sz w:val="22"/>
                <w:szCs w:val="22"/>
              </w:rPr>
              <w:t>частника продажи с момента подписания прот</w:t>
            </w:r>
            <w:r w:rsidR="00E441E8">
              <w:rPr>
                <w:b w:val="0"/>
                <w:sz w:val="22"/>
                <w:szCs w:val="22"/>
              </w:rPr>
              <w:t>окола о признании Претендентов У</w:t>
            </w:r>
            <w:r w:rsidRPr="005A768F">
              <w:rPr>
                <w:b w:val="0"/>
                <w:sz w:val="22"/>
                <w:szCs w:val="22"/>
              </w:rPr>
              <w:t>частниками продажи.</w:t>
            </w:r>
          </w:p>
          <w:p w:rsidR="004142CC" w:rsidRPr="005A768F" w:rsidRDefault="004142CC" w:rsidP="009F2C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768F">
              <w:rPr>
                <w:rFonts w:ascii="Times New Roman" w:hAnsi="Times New Roman" w:cs="Times New Roman"/>
                <w:sz w:val="22"/>
                <w:szCs w:val="22"/>
              </w:rPr>
              <w:t>Не позднее следующего рабочего дня после дня подписания прот</w:t>
            </w:r>
            <w:r w:rsidR="00E441E8">
              <w:rPr>
                <w:rFonts w:ascii="Times New Roman" w:hAnsi="Times New Roman" w:cs="Times New Roman"/>
                <w:sz w:val="22"/>
                <w:szCs w:val="22"/>
              </w:rPr>
              <w:t>окола о признании Претендентов У</w:t>
            </w:r>
            <w:r w:rsidRPr="005A768F">
              <w:rPr>
                <w:rFonts w:ascii="Times New Roman" w:hAnsi="Times New Roman" w:cs="Times New Roman"/>
                <w:sz w:val="22"/>
                <w:szCs w:val="22"/>
              </w:rPr>
              <w:t xml:space="preserve">частниками всем Претендентам, подавшим заявки, направляется уведомление о признании их </w:t>
            </w:r>
            <w:r w:rsidR="00E441E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5A768F">
              <w:rPr>
                <w:rFonts w:ascii="Times New Roman" w:hAnsi="Times New Roman" w:cs="Times New Roman"/>
                <w:sz w:val="22"/>
                <w:szCs w:val="22"/>
              </w:rPr>
              <w:t xml:space="preserve">частниками продажи или об отказе в признании участниками продажи с указанием оснований отказа. </w:t>
            </w:r>
          </w:p>
          <w:p w:rsidR="004C26E1" w:rsidRPr="004C26E1" w:rsidRDefault="006B77A4" w:rsidP="00A602A0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A768F">
              <w:rPr>
                <w:rFonts w:ascii="Times New Roman" w:hAnsi="Times New Roman" w:cs="Times New Roman"/>
                <w:sz w:val="22"/>
                <w:szCs w:val="22"/>
              </w:rPr>
              <w:t>Протокол</w:t>
            </w:r>
            <w:r w:rsidR="004142CC" w:rsidRPr="005A768F">
              <w:rPr>
                <w:rFonts w:ascii="Times New Roman" w:hAnsi="Times New Roman" w:cs="Times New Roman"/>
                <w:sz w:val="22"/>
                <w:szCs w:val="22"/>
              </w:rPr>
              <w:t xml:space="preserve"> о признании Претенденто</w:t>
            </w:r>
            <w:r w:rsidRPr="005A768F">
              <w:rPr>
                <w:rFonts w:ascii="Times New Roman" w:hAnsi="Times New Roman" w:cs="Times New Roman"/>
                <w:sz w:val="22"/>
                <w:szCs w:val="22"/>
              </w:rPr>
              <w:t>в Участниками продажи, содержащий</w:t>
            </w:r>
            <w:r w:rsidR="004142CC" w:rsidRPr="005A768F"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информацию о не допущенных к участию в продаже, размещается в открытой части электронной</w:t>
            </w:r>
            <w:r w:rsidRPr="005A768F">
              <w:rPr>
                <w:rFonts w:ascii="Times New Roman" w:hAnsi="Times New Roman" w:cs="Times New Roman"/>
                <w:sz w:val="22"/>
                <w:szCs w:val="22"/>
              </w:rPr>
              <w:t xml:space="preserve"> площадки</w:t>
            </w:r>
            <w:r w:rsidR="00B073BD">
              <w:rPr>
                <w:rFonts w:ascii="Times New Roman" w:hAnsi="Times New Roman" w:cs="Times New Roman"/>
                <w:sz w:val="22"/>
                <w:szCs w:val="22"/>
              </w:rPr>
              <w:t xml:space="preserve"> на сайте</w:t>
            </w:r>
            <w:r w:rsidR="00B073BD" w:rsidRPr="005A768F">
              <w:rPr>
                <w:sz w:val="22"/>
                <w:szCs w:val="22"/>
              </w:rPr>
              <w:t xml:space="preserve"> </w:t>
            </w:r>
            <w:r w:rsidR="00B073BD" w:rsidRPr="00B073BD">
              <w:rPr>
                <w:rFonts w:ascii="Times New Roman" w:hAnsi="Times New Roman" w:cs="Times New Roman"/>
                <w:b/>
                <w:sz w:val="22"/>
                <w:szCs w:val="22"/>
              </w:rPr>
              <w:t>http://utp.sberbank-ast.ru</w:t>
            </w:r>
            <w:r w:rsidRPr="00B073BD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B073BD"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r w:rsidRPr="005A768F">
              <w:rPr>
                <w:rFonts w:ascii="Times New Roman" w:hAnsi="Times New Roman" w:cs="Times New Roman"/>
                <w:sz w:val="22"/>
                <w:szCs w:val="22"/>
              </w:rPr>
              <w:t xml:space="preserve"> также </w:t>
            </w:r>
            <w:r w:rsidRPr="005A768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на официальном сайте Российской Федерации для размещения информации о проведении торгов </w:t>
            </w:r>
            <w:hyperlink r:id="rId12" w:history="1">
              <w:r w:rsidR="00B073BD" w:rsidRPr="00B073BD">
                <w:rPr>
                  <w:rStyle w:val="ad"/>
                  <w:rFonts w:ascii="Times New Roman" w:hAnsi="Times New Roman" w:cs="Times New Roman"/>
                  <w:b/>
                  <w:color w:val="auto"/>
                  <w:sz w:val="22"/>
                  <w:szCs w:val="22"/>
                </w:rPr>
                <w:t>https://torgi.gov.ru/new/</w:t>
              </w:r>
            </w:hyperlink>
            <w:r w:rsidR="00A602A0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</w:tc>
      </w:tr>
      <w:tr w:rsidR="0078081E" w:rsidRPr="005A768F" w:rsidTr="001F4C68">
        <w:tc>
          <w:tcPr>
            <w:tcW w:w="576" w:type="dxa"/>
          </w:tcPr>
          <w:p w:rsidR="0078081E" w:rsidRPr="005A768F" w:rsidRDefault="00172ADD" w:rsidP="00BE787C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E787C">
              <w:rPr>
                <w:sz w:val="22"/>
                <w:szCs w:val="22"/>
              </w:rPr>
              <w:t>1</w:t>
            </w:r>
          </w:p>
        </w:tc>
        <w:tc>
          <w:tcPr>
            <w:tcW w:w="2826" w:type="dxa"/>
          </w:tcPr>
          <w:p w:rsidR="0078081E" w:rsidRPr="005A768F" w:rsidRDefault="0078081E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Дата, время и место проведения продажи муниципального имущества</w:t>
            </w:r>
          </w:p>
          <w:p w:rsidR="0078081E" w:rsidRPr="005A768F" w:rsidRDefault="0078081E" w:rsidP="00354B78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7088" w:type="dxa"/>
          </w:tcPr>
          <w:p w:rsidR="004142CC" w:rsidRPr="005A768F" w:rsidRDefault="00E441E8" w:rsidP="00E01F6B">
            <w:pPr>
              <w:widowControl w:val="0"/>
              <w:jc w:val="both"/>
              <w:rPr>
                <w:sz w:val="22"/>
                <w:szCs w:val="22"/>
              </w:rPr>
            </w:pPr>
            <w:r w:rsidRPr="000A789A">
              <w:rPr>
                <w:b/>
                <w:sz w:val="22"/>
                <w:szCs w:val="22"/>
              </w:rPr>
              <w:t>Продажа состои</w:t>
            </w:r>
            <w:r w:rsidR="0078081E" w:rsidRPr="000A789A">
              <w:rPr>
                <w:b/>
                <w:sz w:val="22"/>
                <w:szCs w:val="22"/>
              </w:rPr>
              <w:t xml:space="preserve">тся в </w:t>
            </w:r>
            <w:r w:rsidR="00985D0D" w:rsidRPr="000A789A">
              <w:rPr>
                <w:b/>
                <w:sz w:val="22"/>
                <w:szCs w:val="22"/>
              </w:rPr>
              <w:t>09</w:t>
            </w:r>
            <w:r w:rsidR="0078081E" w:rsidRPr="000A789A">
              <w:rPr>
                <w:b/>
                <w:sz w:val="22"/>
                <w:szCs w:val="22"/>
              </w:rPr>
              <w:t xml:space="preserve"> часов </w:t>
            </w:r>
            <w:r w:rsidR="00BE3B68" w:rsidRPr="000A789A">
              <w:rPr>
                <w:b/>
                <w:sz w:val="22"/>
                <w:szCs w:val="22"/>
              </w:rPr>
              <w:t>0</w:t>
            </w:r>
            <w:r w:rsidR="00985D0D" w:rsidRPr="000A789A">
              <w:rPr>
                <w:b/>
                <w:sz w:val="22"/>
                <w:szCs w:val="22"/>
              </w:rPr>
              <w:t xml:space="preserve">0 </w:t>
            </w:r>
            <w:r w:rsidR="0078081E" w:rsidRPr="000A789A">
              <w:rPr>
                <w:b/>
                <w:sz w:val="22"/>
                <w:szCs w:val="22"/>
              </w:rPr>
              <w:t xml:space="preserve"> м</w:t>
            </w:r>
            <w:r w:rsidR="00005B52" w:rsidRPr="000A789A">
              <w:rPr>
                <w:b/>
                <w:sz w:val="22"/>
                <w:szCs w:val="22"/>
              </w:rPr>
              <w:t xml:space="preserve">инут (по московскому времени) </w:t>
            </w:r>
            <w:r w:rsidR="00E01F6B">
              <w:rPr>
                <w:b/>
                <w:sz w:val="22"/>
                <w:szCs w:val="22"/>
              </w:rPr>
              <w:t>09</w:t>
            </w:r>
            <w:r w:rsidR="00013CCF" w:rsidRPr="000A789A">
              <w:rPr>
                <w:b/>
                <w:sz w:val="22"/>
                <w:szCs w:val="22"/>
              </w:rPr>
              <w:t xml:space="preserve"> </w:t>
            </w:r>
            <w:r w:rsidR="00302B36">
              <w:rPr>
                <w:b/>
                <w:sz w:val="22"/>
                <w:szCs w:val="22"/>
              </w:rPr>
              <w:t>июл</w:t>
            </w:r>
            <w:r w:rsidR="00F25BC8" w:rsidRPr="000A789A">
              <w:rPr>
                <w:b/>
                <w:sz w:val="22"/>
                <w:szCs w:val="22"/>
              </w:rPr>
              <w:t>я</w:t>
            </w:r>
            <w:r w:rsidR="00907DD8" w:rsidRPr="000A789A">
              <w:rPr>
                <w:b/>
                <w:sz w:val="22"/>
                <w:szCs w:val="22"/>
              </w:rPr>
              <w:t xml:space="preserve"> </w:t>
            </w:r>
            <w:r w:rsidR="00013CCF" w:rsidRPr="000A789A">
              <w:rPr>
                <w:b/>
                <w:sz w:val="22"/>
                <w:szCs w:val="22"/>
              </w:rPr>
              <w:t>202</w:t>
            </w:r>
            <w:r w:rsidR="00BD4875" w:rsidRPr="000A789A">
              <w:rPr>
                <w:b/>
                <w:sz w:val="22"/>
                <w:szCs w:val="22"/>
              </w:rPr>
              <w:t>6</w:t>
            </w:r>
            <w:r w:rsidR="0078081E" w:rsidRPr="000A789A">
              <w:rPr>
                <w:b/>
                <w:sz w:val="22"/>
                <w:szCs w:val="22"/>
              </w:rPr>
              <w:t xml:space="preserve"> года</w:t>
            </w:r>
            <w:r w:rsidR="001D5629" w:rsidRPr="005008F0">
              <w:rPr>
                <w:sz w:val="22"/>
                <w:szCs w:val="22"/>
              </w:rPr>
              <w:t xml:space="preserve"> </w:t>
            </w:r>
            <w:r w:rsidR="00AB43CA" w:rsidRPr="005A768F">
              <w:rPr>
                <w:sz w:val="22"/>
                <w:szCs w:val="22"/>
              </w:rPr>
              <w:t xml:space="preserve"> </w:t>
            </w:r>
            <w:r w:rsidR="00D14FA7" w:rsidRPr="005A768F">
              <w:rPr>
                <w:sz w:val="22"/>
                <w:szCs w:val="22"/>
              </w:rPr>
              <w:t xml:space="preserve">на электронной площадке – универсальная торговая платформа ЗАО «Сбербанк-АСТ», размещенная на сайте </w:t>
            </w:r>
            <w:r w:rsidR="00D14FA7" w:rsidRPr="00B073BD">
              <w:rPr>
                <w:b/>
                <w:sz w:val="22"/>
                <w:szCs w:val="22"/>
              </w:rPr>
              <w:t>http://utp.sberbank-ast.ru</w:t>
            </w:r>
            <w:r w:rsidR="00D14FA7" w:rsidRPr="005A768F">
              <w:rPr>
                <w:sz w:val="22"/>
                <w:szCs w:val="22"/>
              </w:rPr>
              <w:t xml:space="preserve"> в сети Интернет (торговая секция «Приватизация, аренда и продажа прав»)</w:t>
            </w:r>
            <w:r w:rsidR="00690DA2">
              <w:rPr>
                <w:sz w:val="22"/>
                <w:szCs w:val="22"/>
              </w:rPr>
              <w:t>.</w:t>
            </w:r>
          </w:p>
        </w:tc>
      </w:tr>
      <w:tr w:rsidR="0078081E" w:rsidRPr="005A768F" w:rsidTr="001F4C68">
        <w:tc>
          <w:tcPr>
            <w:tcW w:w="576" w:type="dxa"/>
          </w:tcPr>
          <w:p w:rsidR="0078081E" w:rsidRPr="005A768F" w:rsidRDefault="00172ADD" w:rsidP="00BE787C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E787C">
              <w:rPr>
                <w:sz w:val="22"/>
                <w:szCs w:val="22"/>
              </w:rPr>
              <w:t>2</w:t>
            </w:r>
          </w:p>
        </w:tc>
        <w:tc>
          <w:tcPr>
            <w:tcW w:w="2826" w:type="dxa"/>
          </w:tcPr>
          <w:p w:rsidR="0078081E" w:rsidRPr="005A768F" w:rsidRDefault="0078081E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Место и срок подведения итогов продажи муниципального имущества.</w:t>
            </w:r>
          </w:p>
        </w:tc>
        <w:tc>
          <w:tcPr>
            <w:tcW w:w="7088" w:type="dxa"/>
          </w:tcPr>
          <w:p w:rsidR="00D14FA7" w:rsidRPr="005A768F" w:rsidRDefault="0078081E" w:rsidP="00D14FA7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2"/>
                <w:szCs w:val="22"/>
              </w:rPr>
            </w:pPr>
            <w:r w:rsidRPr="00690DA2">
              <w:rPr>
                <w:b/>
                <w:sz w:val="22"/>
                <w:szCs w:val="22"/>
              </w:rPr>
              <w:t xml:space="preserve">Итоги </w:t>
            </w:r>
            <w:r w:rsidR="00690DA2" w:rsidRPr="00690DA2">
              <w:rPr>
                <w:b/>
                <w:sz w:val="22"/>
                <w:szCs w:val="22"/>
              </w:rPr>
              <w:t xml:space="preserve">продажи </w:t>
            </w:r>
            <w:r w:rsidRPr="00690DA2">
              <w:rPr>
                <w:b/>
                <w:sz w:val="22"/>
                <w:szCs w:val="22"/>
              </w:rPr>
              <w:t>подводятся</w:t>
            </w:r>
            <w:r w:rsidRPr="005A768F">
              <w:rPr>
                <w:sz w:val="22"/>
                <w:szCs w:val="22"/>
              </w:rPr>
              <w:t xml:space="preserve"> в день их проведения </w:t>
            </w:r>
            <w:r w:rsidR="00D14FA7" w:rsidRPr="005A768F">
              <w:rPr>
                <w:sz w:val="22"/>
                <w:szCs w:val="22"/>
              </w:rPr>
              <w:t>на электронной площадке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      </w:r>
          </w:p>
          <w:p w:rsidR="0078081E" w:rsidRDefault="001D5629" w:rsidP="00D14FA7">
            <w:pPr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 xml:space="preserve">Процедура продажи </w:t>
            </w:r>
            <w:r w:rsidR="00907DD8">
              <w:rPr>
                <w:sz w:val="22"/>
                <w:szCs w:val="22"/>
              </w:rPr>
              <w:t xml:space="preserve">на аукционе в </w:t>
            </w:r>
            <w:r w:rsidR="00907DD8" w:rsidRPr="00907DD8">
              <w:rPr>
                <w:sz w:val="22"/>
                <w:szCs w:val="22"/>
              </w:rPr>
              <w:t xml:space="preserve">электронной форме </w:t>
            </w:r>
            <w:r w:rsidR="00907DD8">
              <w:rPr>
                <w:sz w:val="22"/>
                <w:szCs w:val="22"/>
              </w:rPr>
              <w:t xml:space="preserve">муниципального имущества </w:t>
            </w:r>
            <w:r w:rsidRPr="005A768F">
              <w:rPr>
                <w:sz w:val="22"/>
                <w:szCs w:val="22"/>
              </w:rPr>
              <w:t>считается завершенной со времени подписания Продавцом  протокола об итогах продажи.</w:t>
            </w:r>
          </w:p>
          <w:p w:rsidR="00690DA2" w:rsidRPr="005A768F" w:rsidRDefault="00690DA2" w:rsidP="00811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одного часа со времени подписания протокола об итогах продажи имущества </w:t>
            </w:r>
            <w:r w:rsidR="003728E3">
              <w:rPr>
                <w:sz w:val="22"/>
                <w:szCs w:val="22"/>
              </w:rPr>
              <w:t xml:space="preserve">на аукционе в электронной форме </w:t>
            </w:r>
            <w:r>
              <w:rPr>
                <w:sz w:val="22"/>
                <w:szCs w:val="22"/>
              </w:rPr>
              <w:t>Победителю направляется уведомление о признании его победителем с приложением этого протокола.</w:t>
            </w:r>
          </w:p>
        </w:tc>
      </w:tr>
      <w:tr w:rsidR="00505A17" w:rsidRPr="005A768F" w:rsidTr="001F4C68">
        <w:tc>
          <w:tcPr>
            <w:tcW w:w="576" w:type="dxa"/>
          </w:tcPr>
          <w:p w:rsidR="00505A17" w:rsidRPr="005A768F" w:rsidRDefault="00172ADD" w:rsidP="00BE787C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E787C">
              <w:rPr>
                <w:sz w:val="22"/>
                <w:szCs w:val="22"/>
              </w:rPr>
              <w:t>3</w:t>
            </w:r>
          </w:p>
        </w:tc>
        <w:tc>
          <w:tcPr>
            <w:tcW w:w="2826" w:type="dxa"/>
          </w:tcPr>
          <w:p w:rsidR="00505A17" w:rsidRPr="005A768F" w:rsidRDefault="003E17A1" w:rsidP="00354B78">
            <w:pPr>
              <w:pStyle w:val="ae"/>
              <w:rPr>
                <w:sz w:val="22"/>
                <w:szCs w:val="22"/>
              </w:rPr>
            </w:pPr>
            <w:r w:rsidRPr="005A768F">
              <w:rPr>
                <w:sz w:val="22"/>
                <w:szCs w:val="22"/>
              </w:rPr>
              <w:t>Информация о предыдущих торгах по продаже имущества</w:t>
            </w:r>
          </w:p>
        </w:tc>
        <w:tc>
          <w:tcPr>
            <w:tcW w:w="7088" w:type="dxa"/>
          </w:tcPr>
          <w:p w:rsidR="003E17A1" w:rsidRPr="00827DD5" w:rsidRDefault="00907DD8" w:rsidP="000A789A">
            <w:pPr>
              <w:jc w:val="both"/>
              <w:rPr>
                <w:sz w:val="21"/>
                <w:szCs w:val="21"/>
              </w:rPr>
            </w:pPr>
            <w:r w:rsidRPr="000A789A">
              <w:rPr>
                <w:color w:val="000000"/>
                <w:sz w:val="21"/>
                <w:szCs w:val="21"/>
              </w:rPr>
              <w:t xml:space="preserve">По </w:t>
            </w:r>
            <w:r w:rsidR="00013CCF" w:rsidRPr="000A789A">
              <w:rPr>
                <w:color w:val="000000"/>
                <w:sz w:val="21"/>
                <w:szCs w:val="21"/>
              </w:rPr>
              <w:t>Л</w:t>
            </w:r>
            <w:r w:rsidR="000A789A">
              <w:rPr>
                <w:color w:val="000000"/>
                <w:sz w:val="21"/>
                <w:szCs w:val="21"/>
              </w:rPr>
              <w:t xml:space="preserve">оту торги не </w:t>
            </w:r>
            <w:r w:rsidRPr="000A789A">
              <w:rPr>
                <w:color w:val="000000"/>
                <w:sz w:val="21"/>
                <w:szCs w:val="21"/>
              </w:rPr>
              <w:t>проводились</w:t>
            </w:r>
            <w:r w:rsidR="00B20FC7" w:rsidRPr="000A789A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901F2E" w:rsidRDefault="00901F2E" w:rsidP="00570546">
      <w:pPr>
        <w:ind w:right="-2"/>
        <w:rPr>
          <w:i/>
          <w:sz w:val="16"/>
          <w:szCs w:val="16"/>
        </w:rPr>
        <w:sectPr w:rsidR="00901F2E" w:rsidSect="00AE109D">
          <w:pgSz w:w="11906" w:h="16838" w:code="9"/>
          <w:pgMar w:top="568" w:right="424" w:bottom="567" w:left="709" w:header="720" w:footer="720" w:gutter="0"/>
          <w:cols w:space="720"/>
        </w:sectPr>
      </w:pPr>
    </w:p>
    <w:p w:rsidR="00907DD8" w:rsidRPr="00907DD8" w:rsidRDefault="0038576C" w:rsidP="0038576C">
      <w:pPr>
        <w:tabs>
          <w:tab w:val="left" w:pos="15451"/>
        </w:tabs>
        <w:ind w:right="-568"/>
        <w:jc w:val="right"/>
      </w:pPr>
      <w:r>
        <w:lastRenderedPageBreak/>
        <w:t xml:space="preserve">        </w:t>
      </w:r>
      <w:r w:rsidR="00907DD8" w:rsidRPr="00C34D79">
        <w:t>Приложение</w:t>
      </w:r>
      <w:r w:rsidR="00907DD8">
        <w:t xml:space="preserve"> </w:t>
      </w:r>
    </w:p>
    <w:p w:rsidR="00907DD8" w:rsidRDefault="00907DD8" w:rsidP="007A585E">
      <w:pPr>
        <w:pStyle w:val="31"/>
        <w:ind w:right="-596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и</w:t>
      </w:r>
      <w:r w:rsidRPr="005A768F">
        <w:rPr>
          <w:sz w:val="22"/>
          <w:szCs w:val="22"/>
        </w:rPr>
        <w:t>звещени</w:t>
      </w:r>
      <w:r>
        <w:rPr>
          <w:sz w:val="22"/>
          <w:szCs w:val="22"/>
        </w:rPr>
        <w:t>ю</w:t>
      </w:r>
      <w:r w:rsidRPr="005A768F">
        <w:rPr>
          <w:sz w:val="22"/>
          <w:szCs w:val="22"/>
        </w:rPr>
        <w:t xml:space="preserve"> о проведении продажи </w:t>
      </w:r>
      <w:r>
        <w:rPr>
          <w:sz w:val="22"/>
          <w:szCs w:val="22"/>
        </w:rPr>
        <w:t>на аукцион</w:t>
      </w:r>
      <w:r w:rsidR="002F6056">
        <w:rPr>
          <w:sz w:val="22"/>
          <w:szCs w:val="22"/>
        </w:rPr>
        <w:t>е</w:t>
      </w:r>
    </w:p>
    <w:p w:rsidR="00907DD8" w:rsidRDefault="00907DD8" w:rsidP="007A585E">
      <w:pPr>
        <w:pStyle w:val="31"/>
        <w:ind w:right="-596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A768F">
        <w:rPr>
          <w:sz w:val="22"/>
          <w:szCs w:val="22"/>
        </w:rPr>
        <w:t>в электронной форме</w:t>
      </w:r>
      <w:r>
        <w:rPr>
          <w:sz w:val="22"/>
          <w:szCs w:val="22"/>
        </w:rPr>
        <w:t xml:space="preserve"> </w:t>
      </w:r>
      <w:r w:rsidRPr="005A768F">
        <w:rPr>
          <w:sz w:val="22"/>
          <w:szCs w:val="22"/>
        </w:rPr>
        <w:t>муниципального имущества</w:t>
      </w:r>
      <w:r>
        <w:rPr>
          <w:sz w:val="22"/>
          <w:szCs w:val="22"/>
        </w:rPr>
        <w:t xml:space="preserve">, </w:t>
      </w:r>
    </w:p>
    <w:p w:rsidR="00907DD8" w:rsidRDefault="00907DD8" w:rsidP="007A585E">
      <w:pPr>
        <w:pStyle w:val="31"/>
        <w:ind w:right="-596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являющегося собственностью муниципального </w:t>
      </w:r>
    </w:p>
    <w:p w:rsidR="00907DD8" w:rsidRDefault="00907DD8" w:rsidP="007A585E">
      <w:pPr>
        <w:pStyle w:val="31"/>
        <w:ind w:right="-596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образования </w:t>
      </w:r>
      <w:r w:rsidR="000B5C1B">
        <w:rPr>
          <w:sz w:val="22"/>
          <w:szCs w:val="22"/>
        </w:rPr>
        <w:t>Киржачский район</w:t>
      </w:r>
    </w:p>
    <w:p w:rsidR="000B5C1B" w:rsidRDefault="000B5C1B">
      <w:pPr>
        <w:pStyle w:val="31"/>
        <w:ind w:right="-596" w:firstLine="0"/>
        <w:jc w:val="right"/>
        <w:rPr>
          <w:sz w:val="22"/>
          <w:szCs w:val="22"/>
        </w:rPr>
      </w:pPr>
    </w:p>
    <w:p w:rsidR="005C58D5" w:rsidRDefault="005C58D5" w:rsidP="005C58D5">
      <w:pPr>
        <w:pStyle w:val="af1"/>
        <w:spacing w:before="0" w:beforeAutospacing="0" w:after="0" w:afterAutospacing="0"/>
        <w:jc w:val="center"/>
        <w:rPr>
          <w:sz w:val="22"/>
          <w:szCs w:val="22"/>
        </w:rPr>
      </w:pPr>
    </w:p>
    <w:p w:rsidR="005C58D5" w:rsidRDefault="005C58D5" w:rsidP="005C58D5">
      <w:pPr>
        <w:pStyle w:val="af1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ОБЪЕКТ, </w:t>
      </w:r>
      <w:r w:rsidRPr="00E304EB">
        <w:rPr>
          <w:sz w:val="22"/>
          <w:szCs w:val="22"/>
        </w:rPr>
        <w:t>ПОДЛЕЖАЩИ</w:t>
      </w:r>
      <w:r>
        <w:rPr>
          <w:sz w:val="22"/>
          <w:szCs w:val="22"/>
        </w:rPr>
        <w:t>Й</w:t>
      </w:r>
      <w:r w:rsidRPr="00E304EB">
        <w:rPr>
          <w:sz w:val="22"/>
          <w:szCs w:val="22"/>
        </w:rPr>
        <w:t xml:space="preserve"> РЕАЛИЗАЦИИ</w:t>
      </w:r>
    </w:p>
    <w:p w:rsidR="005C58D5" w:rsidRPr="00E304EB" w:rsidRDefault="005C58D5" w:rsidP="005C58D5">
      <w:pPr>
        <w:pStyle w:val="af1"/>
        <w:spacing w:before="0" w:beforeAutospacing="0" w:after="0" w:afterAutospacing="0"/>
        <w:jc w:val="center"/>
        <w:rPr>
          <w:sz w:val="22"/>
          <w:szCs w:val="22"/>
        </w:rPr>
      </w:pPr>
    </w:p>
    <w:p w:rsidR="005C58D5" w:rsidRPr="00E304EB" w:rsidRDefault="005C58D5" w:rsidP="005C58D5">
      <w:pPr>
        <w:jc w:val="both"/>
        <w:rPr>
          <w:b/>
          <w:sz w:val="22"/>
          <w:szCs w:val="22"/>
        </w:rPr>
      </w:pPr>
    </w:p>
    <w:tbl>
      <w:tblPr>
        <w:tblW w:w="10136" w:type="dxa"/>
        <w:tblInd w:w="667" w:type="dxa"/>
        <w:tblBorders>
          <w:top w:val="single" w:sz="6" w:space="0" w:color="A4B0BC"/>
          <w:left w:val="single" w:sz="6" w:space="0" w:color="A4B0BC"/>
          <w:bottom w:val="single" w:sz="4" w:space="0" w:color="auto"/>
          <w:right w:val="single" w:sz="6" w:space="0" w:color="A4B0BC"/>
          <w:insideH w:val="single" w:sz="6" w:space="0" w:color="A4B0BC"/>
          <w:insideV w:val="single" w:sz="6" w:space="0" w:color="A4B0BC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6"/>
        <w:gridCol w:w="2746"/>
        <w:gridCol w:w="2147"/>
        <w:gridCol w:w="1559"/>
        <w:gridCol w:w="1559"/>
        <w:gridCol w:w="1559"/>
      </w:tblGrid>
      <w:tr w:rsidR="005C58D5" w:rsidRPr="00E304EB" w:rsidTr="00C732AE">
        <w:trPr>
          <w:trHeight w:val="805"/>
        </w:trPr>
        <w:tc>
          <w:tcPr>
            <w:tcW w:w="56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58D5" w:rsidRPr="00E304EB" w:rsidRDefault="005C58D5" w:rsidP="009B0D59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04EB">
              <w:rPr>
                <w:sz w:val="22"/>
                <w:szCs w:val="22"/>
              </w:rPr>
              <w:t>№ п/п</w:t>
            </w:r>
          </w:p>
        </w:tc>
        <w:tc>
          <w:tcPr>
            <w:tcW w:w="274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58D5" w:rsidRPr="00E304EB" w:rsidRDefault="005C58D5" w:rsidP="009B0D59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04E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214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58D5" w:rsidRPr="00E304EB" w:rsidRDefault="005C58D5" w:rsidP="009B0D59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04EB">
              <w:rPr>
                <w:sz w:val="22"/>
                <w:szCs w:val="22"/>
              </w:rPr>
              <w:t>Адрес места нахождения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58D5" w:rsidRPr="00E304EB" w:rsidRDefault="005C58D5" w:rsidP="009B0D59">
            <w:pPr>
              <w:pStyle w:val="af1"/>
              <w:spacing w:before="0" w:beforeAutospacing="0" w:after="0" w:afterAutospacing="0"/>
              <w:ind w:left="112" w:hanging="112"/>
              <w:jc w:val="center"/>
              <w:rPr>
                <w:sz w:val="22"/>
                <w:szCs w:val="22"/>
              </w:rPr>
            </w:pPr>
            <w:r w:rsidRPr="00E304EB">
              <w:rPr>
                <w:color w:val="000000"/>
                <w:sz w:val="22"/>
                <w:szCs w:val="22"/>
              </w:rPr>
              <w:t>Отчёт об определении рыночной стоимости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58D5" w:rsidRPr="00E304EB" w:rsidRDefault="005C58D5" w:rsidP="009B0D59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E304EB">
              <w:rPr>
                <w:color w:val="000000"/>
                <w:sz w:val="22"/>
                <w:szCs w:val="22"/>
              </w:rPr>
              <w:t xml:space="preserve">Начальная цена объекта </w:t>
            </w:r>
          </w:p>
          <w:p w:rsidR="005C58D5" w:rsidRPr="00E304EB" w:rsidRDefault="005C58D5" w:rsidP="009B0D59">
            <w:pPr>
              <w:ind w:right="-2"/>
              <w:jc w:val="center"/>
              <w:rPr>
                <w:sz w:val="22"/>
                <w:szCs w:val="22"/>
              </w:rPr>
            </w:pPr>
            <w:r w:rsidRPr="00E304EB">
              <w:rPr>
                <w:sz w:val="22"/>
                <w:szCs w:val="22"/>
              </w:rPr>
              <w:t>(</w:t>
            </w:r>
            <w:r w:rsidR="001C3AA5">
              <w:rPr>
                <w:sz w:val="22"/>
                <w:szCs w:val="22"/>
              </w:rPr>
              <w:t>с</w:t>
            </w:r>
            <w:r w:rsidRPr="00E304EB">
              <w:rPr>
                <w:sz w:val="22"/>
                <w:szCs w:val="22"/>
              </w:rPr>
              <w:t xml:space="preserve"> учёт</w:t>
            </w:r>
            <w:r w:rsidR="001C3AA5">
              <w:rPr>
                <w:sz w:val="22"/>
                <w:szCs w:val="22"/>
              </w:rPr>
              <w:t>ом</w:t>
            </w:r>
            <w:r w:rsidRPr="00E304EB">
              <w:rPr>
                <w:sz w:val="22"/>
                <w:szCs w:val="22"/>
              </w:rPr>
              <w:t xml:space="preserve"> НДС)</w:t>
            </w:r>
          </w:p>
          <w:p w:rsidR="005C58D5" w:rsidRPr="00E304EB" w:rsidRDefault="005C58D5" w:rsidP="009B0D59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04EB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559" w:type="dxa"/>
          </w:tcPr>
          <w:p w:rsidR="00C732AE" w:rsidRDefault="005C58D5" w:rsidP="00C732AE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задатка</w:t>
            </w:r>
            <w:r w:rsidR="00C732AE">
              <w:rPr>
                <w:sz w:val="22"/>
                <w:szCs w:val="22"/>
              </w:rPr>
              <w:t>/ шаг</w:t>
            </w:r>
            <w:r w:rsidRPr="00E304EB">
              <w:rPr>
                <w:sz w:val="22"/>
                <w:szCs w:val="22"/>
              </w:rPr>
              <w:t xml:space="preserve"> </w:t>
            </w:r>
            <w:r w:rsidR="00C732AE">
              <w:rPr>
                <w:sz w:val="22"/>
                <w:szCs w:val="22"/>
              </w:rPr>
              <w:t>аукциона</w:t>
            </w:r>
          </w:p>
          <w:p w:rsidR="005C58D5" w:rsidRPr="00E304EB" w:rsidRDefault="005C58D5" w:rsidP="00C732AE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04EB">
              <w:rPr>
                <w:sz w:val="22"/>
                <w:szCs w:val="22"/>
              </w:rPr>
              <w:t>руб.</w:t>
            </w:r>
          </w:p>
        </w:tc>
      </w:tr>
      <w:tr w:rsidR="005C58D5" w:rsidRPr="00E304EB" w:rsidTr="00C732AE">
        <w:trPr>
          <w:trHeight w:val="195"/>
        </w:trPr>
        <w:tc>
          <w:tcPr>
            <w:tcW w:w="56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58D5" w:rsidRPr="00E304EB" w:rsidRDefault="005C58D5" w:rsidP="009B0D59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04EB">
              <w:rPr>
                <w:sz w:val="22"/>
                <w:szCs w:val="22"/>
              </w:rPr>
              <w:t>1</w:t>
            </w:r>
          </w:p>
        </w:tc>
        <w:tc>
          <w:tcPr>
            <w:tcW w:w="274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58D5" w:rsidRPr="00E304EB" w:rsidRDefault="005C58D5" w:rsidP="009B0D59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04EB">
              <w:rPr>
                <w:sz w:val="22"/>
                <w:szCs w:val="22"/>
              </w:rPr>
              <w:t>2</w:t>
            </w:r>
          </w:p>
        </w:tc>
        <w:tc>
          <w:tcPr>
            <w:tcW w:w="214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58D5" w:rsidRPr="00E304EB" w:rsidRDefault="005C58D5" w:rsidP="009B0D59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04E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58D5" w:rsidRPr="00E304EB" w:rsidRDefault="005C58D5" w:rsidP="009B0D59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04EB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58D5" w:rsidRPr="00E304EB" w:rsidRDefault="005C58D5" w:rsidP="009B0D59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04EB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5C58D5" w:rsidRPr="00E304EB" w:rsidRDefault="005C58D5" w:rsidP="009B0D59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C58D5" w:rsidRPr="00E304EB" w:rsidTr="00C732AE">
        <w:trPr>
          <w:trHeight w:val="195"/>
        </w:trPr>
        <w:tc>
          <w:tcPr>
            <w:tcW w:w="10136" w:type="dxa"/>
            <w:gridSpan w:val="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58D5" w:rsidRPr="00E304EB" w:rsidRDefault="005C58D5" w:rsidP="009B0D59">
            <w:pPr>
              <w:ind w:left="3540" w:firstLine="708"/>
              <w:jc w:val="both"/>
              <w:rPr>
                <w:sz w:val="22"/>
                <w:szCs w:val="22"/>
              </w:rPr>
            </w:pPr>
            <w:r w:rsidRPr="00E304EB">
              <w:rPr>
                <w:b/>
                <w:sz w:val="22"/>
                <w:szCs w:val="22"/>
              </w:rPr>
              <w:t xml:space="preserve">  ЛОТ </w:t>
            </w:r>
          </w:p>
        </w:tc>
      </w:tr>
      <w:tr w:rsidR="005C58D5" w:rsidRPr="00E304EB" w:rsidTr="00C732AE">
        <w:trPr>
          <w:trHeight w:val="3926"/>
        </w:trPr>
        <w:tc>
          <w:tcPr>
            <w:tcW w:w="56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58D5" w:rsidRPr="00B17C8D" w:rsidRDefault="005C58D5" w:rsidP="009B0D59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17C8D">
              <w:rPr>
                <w:sz w:val="22"/>
                <w:szCs w:val="22"/>
              </w:rPr>
              <w:t>1</w:t>
            </w:r>
          </w:p>
          <w:p w:rsidR="005C58D5" w:rsidRPr="00B17C8D" w:rsidRDefault="005C58D5" w:rsidP="009B0D59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17C8D">
              <w:rPr>
                <w:sz w:val="22"/>
                <w:szCs w:val="22"/>
              </w:rPr>
              <w:t> </w:t>
            </w:r>
          </w:p>
        </w:tc>
        <w:tc>
          <w:tcPr>
            <w:tcW w:w="2746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8576C" w:rsidRDefault="003068A7" w:rsidP="0038576C">
            <w:pPr>
              <w:tabs>
                <w:tab w:val="left" w:pos="3576"/>
              </w:tabs>
              <w:jc w:val="center"/>
              <w:rPr>
                <w:sz w:val="22"/>
                <w:szCs w:val="22"/>
              </w:rPr>
            </w:pPr>
            <w:r w:rsidRPr="0038576C">
              <w:rPr>
                <w:sz w:val="22"/>
                <w:szCs w:val="22"/>
              </w:rPr>
              <w:t xml:space="preserve">Автомобиль </w:t>
            </w:r>
            <w:r w:rsidRPr="0038576C">
              <w:rPr>
                <w:sz w:val="22"/>
                <w:szCs w:val="22"/>
                <w:lang w:val="en-US"/>
              </w:rPr>
              <w:t>TOYOTA</w:t>
            </w:r>
            <w:r w:rsidRPr="0038576C">
              <w:rPr>
                <w:sz w:val="22"/>
                <w:szCs w:val="22"/>
              </w:rPr>
              <w:t xml:space="preserve"> </w:t>
            </w:r>
            <w:r w:rsidRPr="0038576C">
              <w:rPr>
                <w:sz w:val="22"/>
                <w:szCs w:val="22"/>
                <w:lang w:val="en-US"/>
              </w:rPr>
              <w:t>CAMRY</w:t>
            </w:r>
            <w:r w:rsidRPr="0038576C">
              <w:rPr>
                <w:sz w:val="22"/>
                <w:szCs w:val="22"/>
              </w:rPr>
              <w:t xml:space="preserve"> идентификационный номер </w:t>
            </w:r>
            <w:r w:rsidR="0038576C" w:rsidRPr="0038576C">
              <w:rPr>
                <w:sz w:val="22"/>
                <w:szCs w:val="22"/>
                <w:lang w:val="en-US"/>
              </w:rPr>
              <w:t>JTNBE</w:t>
            </w:r>
            <w:r w:rsidR="0038576C" w:rsidRPr="0038576C">
              <w:rPr>
                <w:sz w:val="22"/>
                <w:szCs w:val="22"/>
              </w:rPr>
              <w:t>40К103072452</w:t>
            </w:r>
            <w:r w:rsidRPr="0038576C">
              <w:rPr>
                <w:sz w:val="22"/>
                <w:szCs w:val="22"/>
              </w:rPr>
              <w:t xml:space="preserve">, </w:t>
            </w:r>
          </w:p>
          <w:p w:rsidR="0038576C" w:rsidRDefault="003068A7" w:rsidP="0038576C">
            <w:pPr>
              <w:tabs>
                <w:tab w:val="left" w:pos="3576"/>
              </w:tabs>
              <w:jc w:val="center"/>
              <w:rPr>
                <w:sz w:val="22"/>
                <w:szCs w:val="22"/>
              </w:rPr>
            </w:pPr>
            <w:r w:rsidRPr="0038576C">
              <w:rPr>
                <w:sz w:val="22"/>
                <w:szCs w:val="22"/>
              </w:rPr>
              <w:t>год выпуска  - 20</w:t>
            </w:r>
            <w:r w:rsidR="0038576C" w:rsidRPr="0038576C">
              <w:rPr>
                <w:sz w:val="22"/>
                <w:szCs w:val="22"/>
              </w:rPr>
              <w:t>06</w:t>
            </w:r>
            <w:r w:rsidRPr="0038576C">
              <w:rPr>
                <w:sz w:val="22"/>
                <w:szCs w:val="22"/>
              </w:rPr>
              <w:t xml:space="preserve">, </w:t>
            </w:r>
          </w:p>
          <w:p w:rsidR="00A44060" w:rsidRPr="0038576C" w:rsidRDefault="003068A7" w:rsidP="0038576C">
            <w:pPr>
              <w:tabs>
                <w:tab w:val="left" w:pos="3576"/>
              </w:tabs>
              <w:jc w:val="center"/>
              <w:rPr>
                <w:sz w:val="22"/>
                <w:szCs w:val="22"/>
              </w:rPr>
            </w:pPr>
            <w:r w:rsidRPr="0038576C">
              <w:rPr>
                <w:sz w:val="22"/>
                <w:szCs w:val="22"/>
              </w:rPr>
              <w:t xml:space="preserve">паспорт транспортного средства </w:t>
            </w:r>
            <w:r w:rsidR="0038576C" w:rsidRPr="0038576C">
              <w:rPr>
                <w:sz w:val="22"/>
                <w:szCs w:val="22"/>
              </w:rPr>
              <w:t>77 ТТ 913756</w:t>
            </w:r>
            <w:r w:rsidRPr="0038576C">
              <w:rPr>
                <w:sz w:val="22"/>
                <w:szCs w:val="22"/>
              </w:rPr>
              <w:t xml:space="preserve">, тип двигателя - бензиновый, цвет кузова – </w:t>
            </w:r>
            <w:r w:rsidR="0038576C" w:rsidRPr="0038576C">
              <w:rPr>
                <w:sz w:val="22"/>
                <w:szCs w:val="22"/>
              </w:rPr>
              <w:t>черный</w:t>
            </w:r>
          </w:p>
        </w:tc>
        <w:tc>
          <w:tcPr>
            <w:tcW w:w="214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32AE" w:rsidRDefault="005C58D5" w:rsidP="00C732AE">
            <w:pPr>
              <w:pStyle w:val="af1"/>
              <w:spacing w:before="0" w:beforeAutospacing="0" w:after="0" w:afterAutospacing="0"/>
              <w:ind w:left="64"/>
              <w:jc w:val="center"/>
              <w:rPr>
                <w:sz w:val="22"/>
                <w:szCs w:val="22"/>
              </w:rPr>
            </w:pPr>
            <w:r w:rsidRPr="00B17C8D">
              <w:rPr>
                <w:sz w:val="22"/>
                <w:szCs w:val="22"/>
              </w:rPr>
              <w:t xml:space="preserve">Владимирская область, </w:t>
            </w:r>
          </w:p>
          <w:p w:rsidR="005C58D5" w:rsidRDefault="0038576C" w:rsidP="00C732AE">
            <w:pPr>
              <w:pStyle w:val="af1"/>
              <w:spacing w:before="0" w:beforeAutospacing="0" w:after="0" w:afterAutospacing="0"/>
              <w:ind w:left="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г.Киржач</w:t>
            </w:r>
            <w:r w:rsidR="005C58D5" w:rsidRPr="00B17C8D">
              <w:rPr>
                <w:sz w:val="22"/>
                <w:szCs w:val="22"/>
              </w:rPr>
              <w:t>,</w:t>
            </w:r>
          </w:p>
          <w:p w:rsidR="005C58D5" w:rsidRPr="00B17C8D" w:rsidRDefault="002B1076" w:rsidP="0038576C">
            <w:pPr>
              <w:pStyle w:val="af1"/>
              <w:spacing w:before="0" w:beforeAutospacing="0" w:after="0" w:afterAutospacing="0"/>
              <w:ind w:left="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ул.</w:t>
            </w:r>
            <w:r w:rsidR="0038576C">
              <w:rPr>
                <w:sz w:val="22"/>
                <w:szCs w:val="22"/>
              </w:rPr>
              <w:t>Серегина</w:t>
            </w:r>
            <w:r>
              <w:rPr>
                <w:sz w:val="22"/>
                <w:szCs w:val="22"/>
              </w:rPr>
              <w:t>, д.7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58D5" w:rsidRPr="0038576C" w:rsidRDefault="005C58D5" w:rsidP="009B0D59">
            <w:pPr>
              <w:jc w:val="center"/>
              <w:rPr>
                <w:sz w:val="22"/>
                <w:szCs w:val="22"/>
              </w:rPr>
            </w:pPr>
            <w:r w:rsidRPr="0038576C">
              <w:rPr>
                <w:sz w:val="22"/>
                <w:szCs w:val="22"/>
              </w:rPr>
              <w:t xml:space="preserve">отчет об определении рыночной стоимости </w:t>
            </w:r>
            <w:r w:rsidR="0038576C" w:rsidRPr="0038576C">
              <w:rPr>
                <w:sz w:val="22"/>
                <w:szCs w:val="22"/>
              </w:rPr>
              <w:t xml:space="preserve">Автомобиль </w:t>
            </w:r>
            <w:r w:rsidR="0038576C" w:rsidRPr="0038576C">
              <w:rPr>
                <w:sz w:val="22"/>
                <w:szCs w:val="22"/>
                <w:lang w:val="en-US"/>
              </w:rPr>
              <w:t>TOYOTA</w:t>
            </w:r>
            <w:r w:rsidR="0038576C" w:rsidRPr="0038576C">
              <w:rPr>
                <w:sz w:val="22"/>
                <w:szCs w:val="22"/>
              </w:rPr>
              <w:t xml:space="preserve"> </w:t>
            </w:r>
            <w:r w:rsidR="0038576C" w:rsidRPr="0038576C">
              <w:rPr>
                <w:sz w:val="22"/>
                <w:szCs w:val="22"/>
                <w:lang w:val="en-US"/>
              </w:rPr>
              <w:t>CAMRY</w:t>
            </w:r>
            <w:r w:rsidR="0038576C" w:rsidRPr="0038576C">
              <w:rPr>
                <w:sz w:val="22"/>
                <w:szCs w:val="22"/>
              </w:rPr>
              <w:t xml:space="preserve"> </w:t>
            </w:r>
            <w:r w:rsidRPr="0038576C">
              <w:rPr>
                <w:sz w:val="22"/>
                <w:szCs w:val="22"/>
              </w:rPr>
              <w:t xml:space="preserve">от </w:t>
            </w:r>
            <w:r w:rsidR="002B1076" w:rsidRPr="0038576C">
              <w:rPr>
                <w:sz w:val="22"/>
                <w:szCs w:val="22"/>
              </w:rPr>
              <w:t>1</w:t>
            </w:r>
            <w:r w:rsidR="0038576C" w:rsidRPr="0038576C">
              <w:rPr>
                <w:sz w:val="22"/>
                <w:szCs w:val="22"/>
              </w:rPr>
              <w:t>5</w:t>
            </w:r>
            <w:r w:rsidRPr="0038576C">
              <w:rPr>
                <w:sz w:val="22"/>
                <w:szCs w:val="22"/>
              </w:rPr>
              <w:t>.0</w:t>
            </w:r>
            <w:r w:rsidR="0038576C" w:rsidRPr="0038576C">
              <w:rPr>
                <w:sz w:val="22"/>
                <w:szCs w:val="22"/>
              </w:rPr>
              <w:t>5</w:t>
            </w:r>
            <w:r w:rsidRPr="0038576C">
              <w:rPr>
                <w:sz w:val="22"/>
                <w:szCs w:val="22"/>
              </w:rPr>
              <w:t>.202</w:t>
            </w:r>
            <w:r w:rsidR="002B1076" w:rsidRPr="0038576C">
              <w:rPr>
                <w:sz w:val="22"/>
                <w:szCs w:val="22"/>
              </w:rPr>
              <w:t>6</w:t>
            </w:r>
            <w:r w:rsidRPr="0038576C">
              <w:rPr>
                <w:sz w:val="22"/>
                <w:szCs w:val="22"/>
              </w:rPr>
              <w:t xml:space="preserve"> </w:t>
            </w:r>
          </w:p>
          <w:p w:rsidR="005C58D5" w:rsidRPr="00B17C8D" w:rsidRDefault="005C58D5" w:rsidP="0038576C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8576C">
              <w:rPr>
                <w:sz w:val="22"/>
                <w:szCs w:val="22"/>
              </w:rPr>
              <w:t>№ Н-0</w:t>
            </w:r>
            <w:r w:rsidR="0038576C" w:rsidRPr="0038576C">
              <w:rPr>
                <w:sz w:val="22"/>
                <w:szCs w:val="22"/>
              </w:rPr>
              <w:t>25</w:t>
            </w:r>
            <w:r w:rsidRPr="0038576C">
              <w:rPr>
                <w:sz w:val="22"/>
                <w:szCs w:val="22"/>
              </w:rPr>
              <w:t>-0</w:t>
            </w:r>
            <w:r w:rsidR="0038576C" w:rsidRPr="0038576C">
              <w:rPr>
                <w:sz w:val="22"/>
                <w:szCs w:val="22"/>
              </w:rPr>
              <w:t>5</w:t>
            </w:r>
            <w:r w:rsidRPr="0038576C">
              <w:rPr>
                <w:sz w:val="22"/>
                <w:szCs w:val="22"/>
              </w:rPr>
              <w:t>-2</w:t>
            </w:r>
            <w:r w:rsidR="002B1076" w:rsidRPr="0038576C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58D5" w:rsidRDefault="0038576C" w:rsidP="009B0D59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  <w:r w:rsidR="00A602A0">
              <w:rPr>
                <w:sz w:val="22"/>
                <w:szCs w:val="22"/>
              </w:rPr>
              <w:t xml:space="preserve"> 000</w:t>
            </w:r>
          </w:p>
          <w:p w:rsidR="005C58D5" w:rsidRPr="00E304EB" w:rsidRDefault="005C58D5" w:rsidP="0038576C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38576C">
              <w:rPr>
                <w:sz w:val="22"/>
                <w:szCs w:val="22"/>
              </w:rPr>
              <w:t>Триста пятьдесят</w:t>
            </w:r>
            <w:r w:rsidR="002B1076">
              <w:rPr>
                <w:sz w:val="22"/>
                <w:szCs w:val="22"/>
              </w:rPr>
              <w:t xml:space="preserve"> тысяч</w:t>
            </w:r>
            <w:r>
              <w:rPr>
                <w:sz w:val="22"/>
                <w:szCs w:val="22"/>
              </w:rPr>
              <w:t>)</w:t>
            </w:r>
            <w:r w:rsidR="008275AD">
              <w:rPr>
                <w:sz w:val="22"/>
                <w:szCs w:val="22"/>
              </w:rPr>
              <w:t xml:space="preserve"> рублей</w:t>
            </w:r>
            <w:r w:rsidR="00A602A0">
              <w:rPr>
                <w:sz w:val="22"/>
                <w:szCs w:val="22"/>
              </w:rPr>
              <w:t xml:space="preserve"> 00 копеек</w:t>
            </w:r>
          </w:p>
        </w:tc>
        <w:tc>
          <w:tcPr>
            <w:tcW w:w="1559" w:type="dxa"/>
          </w:tcPr>
          <w:p w:rsidR="005C58D5" w:rsidRPr="00E304EB" w:rsidRDefault="0038576C" w:rsidP="0038576C">
            <w:pPr>
              <w:pStyle w:val="af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2B10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="00A602A0">
              <w:rPr>
                <w:sz w:val="22"/>
                <w:szCs w:val="22"/>
              </w:rPr>
              <w:t>00</w:t>
            </w:r>
            <w:r w:rsidR="005C58D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Тридцать пять</w:t>
            </w:r>
            <w:r w:rsidR="002B1076">
              <w:rPr>
                <w:sz w:val="22"/>
                <w:szCs w:val="22"/>
              </w:rPr>
              <w:t xml:space="preserve"> тысяч</w:t>
            </w:r>
            <w:r w:rsidR="008275AD">
              <w:rPr>
                <w:sz w:val="22"/>
                <w:szCs w:val="22"/>
              </w:rPr>
              <w:t>) рублей</w:t>
            </w:r>
            <w:r w:rsidR="00DF5F86">
              <w:rPr>
                <w:sz w:val="22"/>
                <w:szCs w:val="22"/>
              </w:rPr>
              <w:t xml:space="preserve"> </w:t>
            </w:r>
            <w:r w:rsidR="008275AD">
              <w:rPr>
                <w:sz w:val="22"/>
                <w:szCs w:val="22"/>
              </w:rPr>
              <w:t>00</w:t>
            </w:r>
            <w:r w:rsidR="00DF5F86">
              <w:rPr>
                <w:sz w:val="22"/>
                <w:szCs w:val="22"/>
              </w:rPr>
              <w:t xml:space="preserve"> копеек</w:t>
            </w:r>
            <w:r w:rsidR="00A602A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17</w:t>
            </w:r>
            <w:r w:rsidR="002B10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 w:rsidR="002B1076">
              <w:rPr>
                <w:sz w:val="22"/>
                <w:szCs w:val="22"/>
              </w:rPr>
              <w:t>00</w:t>
            </w:r>
            <w:r w:rsidR="00C732AE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семнадцать тысяч пятьсот</w:t>
            </w:r>
            <w:r w:rsidR="00C732AE">
              <w:rPr>
                <w:sz w:val="22"/>
                <w:szCs w:val="22"/>
              </w:rPr>
              <w:t>)</w:t>
            </w:r>
            <w:r w:rsidR="005C58D5">
              <w:rPr>
                <w:sz w:val="22"/>
                <w:szCs w:val="22"/>
              </w:rPr>
              <w:t xml:space="preserve"> </w:t>
            </w:r>
            <w:r w:rsidR="008275AD">
              <w:rPr>
                <w:sz w:val="22"/>
                <w:szCs w:val="22"/>
              </w:rPr>
              <w:t>рублей 0</w:t>
            </w:r>
            <w:r w:rsidR="00DF5F86">
              <w:rPr>
                <w:sz w:val="22"/>
                <w:szCs w:val="22"/>
              </w:rPr>
              <w:t>0 копеек</w:t>
            </w:r>
          </w:p>
        </w:tc>
      </w:tr>
    </w:tbl>
    <w:p w:rsidR="000B5C1B" w:rsidRPr="000B5C1B" w:rsidRDefault="000B5C1B" w:rsidP="000B5C1B"/>
    <w:p w:rsidR="000B5C1B" w:rsidRPr="000B5C1B" w:rsidRDefault="000B5C1B" w:rsidP="000B5C1B"/>
    <w:p w:rsidR="000B5C1B" w:rsidRPr="000B5C1B" w:rsidRDefault="000B5C1B" w:rsidP="000B5C1B"/>
    <w:p w:rsidR="000B5C1B" w:rsidRPr="000B5C1B" w:rsidRDefault="000B5C1B" w:rsidP="000B5C1B"/>
    <w:p w:rsidR="000B5C1B" w:rsidRPr="000B5C1B" w:rsidRDefault="000B5C1B" w:rsidP="000B5C1B"/>
    <w:p w:rsidR="000B5C1B" w:rsidRPr="000B5C1B" w:rsidRDefault="000B5C1B" w:rsidP="000B5C1B"/>
    <w:p w:rsidR="000B5C1B" w:rsidRPr="000B5C1B" w:rsidRDefault="000B5C1B" w:rsidP="000B5C1B"/>
    <w:p w:rsidR="000B5C1B" w:rsidRPr="000B5C1B" w:rsidRDefault="000B5C1B" w:rsidP="000B5C1B"/>
    <w:p w:rsidR="000B5C1B" w:rsidRPr="000B5C1B" w:rsidRDefault="000B5C1B" w:rsidP="000B5C1B"/>
    <w:p w:rsidR="000B5C1B" w:rsidRPr="000B5C1B" w:rsidRDefault="000B5C1B" w:rsidP="000B5C1B"/>
    <w:p w:rsidR="000B5C1B" w:rsidRPr="000B5C1B" w:rsidRDefault="000B5C1B" w:rsidP="000B5C1B"/>
    <w:p w:rsidR="000B5C1B" w:rsidRPr="000B5C1B" w:rsidRDefault="000B5C1B" w:rsidP="000B5C1B"/>
    <w:p w:rsidR="000B5C1B" w:rsidRPr="000B5C1B" w:rsidRDefault="000B5C1B" w:rsidP="000B5C1B"/>
    <w:p w:rsidR="000B5C1B" w:rsidRPr="000B5C1B" w:rsidRDefault="000B5C1B" w:rsidP="000B5C1B"/>
    <w:p w:rsidR="000B5C1B" w:rsidRPr="000B5C1B" w:rsidRDefault="000B5C1B" w:rsidP="000B5C1B"/>
    <w:p w:rsidR="000B5C1B" w:rsidRPr="000B5C1B" w:rsidRDefault="000B5C1B" w:rsidP="000B5C1B"/>
    <w:sectPr w:rsidR="000B5C1B" w:rsidRPr="000B5C1B" w:rsidSect="007A585E">
      <w:pgSz w:w="11907" w:h="16840"/>
      <w:pgMar w:top="1134" w:right="1134" w:bottom="1134" w:left="28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E6D" w:rsidRDefault="00576E6D">
      <w:r>
        <w:separator/>
      </w:r>
    </w:p>
  </w:endnote>
  <w:endnote w:type="continuationSeparator" w:id="1">
    <w:p w:rsidR="00576E6D" w:rsidRDefault="00576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E6D" w:rsidRDefault="00576E6D">
      <w:r>
        <w:separator/>
      </w:r>
    </w:p>
  </w:footnote>
  <w:footnote w:type="continuationSeparator" w:id="1">
    <w:p w:rsidR="00576E6D" w:rsidRDefault="00576E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25DD0"/>
    <w:multiLevelType w:val="singleLevel"/>
    <w:tmpl w:val="83D86B4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22C16E63"/>
    <w:multiLevelType w:val="singleLevel"/>
    <w:tmpl w:val="3026A7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E3619F1"/>
    <w:multiLevelType w:val="singleLevel"/>
    <w:tmpl w:val="C9D0BBC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>
    <w:nsid w:val="3DA23A1F"/>
    <w:multiLevelType w:val="singleLevel"/>
    <w:tmpl w:val="E3DE6392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  <w:b/>
      </w:rPr>
    </w:lvl>
  </w:abstractNum>
  <w:abstractNum w:abstractNumId="4">
    <w:nsid w:val="47362B72"/>
    <w:multiLevelType w:val="singleLevel"/>
    <w:tmpl w:val="DC80BD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6AF2D32"/>
    <w:multiLevelType w:val="hybridMultilevel"/>
    <w:tmpl w:val="715E8A20"/>
    <w:lvl w:ilvl="0" w:tplc="34724D8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3787C2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886482A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DD4682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714838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DDAC81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990E4D8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C412767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8850F47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5996088F"/>
    <w:multiLevelType w:val="singleLevel"/>
    <w:tmpl w:val="05ACEB4C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>
    <w:nsid w:val="5C057DA3"/>
    <w:multiLevelType w:val="singleLevel"/>
    <w:tmpl w:val="613C93F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01976F8"/>
    <w:multiLevelType w:val="singleLevel"/>
    <w:tmpl w:val="8E6EAEC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63906952"/>
    <w:multiLevelType w:val="singleLevel"/>
    <w:tmpl w:val="81F63AFA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4C0D"/>
    <w:rsid w:val="0000011B"/>
    <w:rsid w:val="00001045"/>
    <w:rsid w:val="00002561"/>
    <w:rsid w:val="00002B24"/>
    <w:rsid w:val="00005B52"/>
    <w:rsid w:val="00006D3D"/>
    <w:rsid w:val="00007CD1"/>
    <w:rsid w:val="00011262"/>
    <w:rsid w:val="00013CCF"/>
    <w:rsid w:val="00014940"/>
    <w:rsid w:val="00014C6B"/>
    <w:rsid w:val="0001569A"/>
    <w:rsid w:val="00023A22"/>
    <w:rsid w:val="000269DF"/>
    <w:rsid w:val="000331AA"/>
    <w:rsid w:val="000351FD"/>
    <w:rsid w:val="0004441D"/>
    <w:rsid w:val="00050270"/>
    <w:rsid w:val="00051950"/>
    <w:rsid w:val="00063BE3"/>
    <w:rsid w:val="00072DAC"/>
    <w:rsid w:val="000731A0"/>
    <w:rsid w:val="00080471"/>
    <w:rsid w:val="0008075C"/>
    <w:rsid w:val="0008123B"/>
    <w:rsid w:val="000816FF"/>
    <w:rsid w:val="00087E20"/>
    <w:rsid w:val="000A06B5"/>
    <w:rsid w:val="000A0D58"/>
    <w:rsid w:val="000A194F"/>
    <w:rsid w:val="000A64F2"/>
    <w:rsid w:val="000A789A"/>
    <w:rsid w:val="000B2AB0"/>
    <w:rsid w:val="000B5C1B"/>
    <w:rsid w:val="000B655F"/>
    <w:rsid w:val="000C04CE"/>
    <w:rsid w:val="000C0609"/>
    <w:rsid w:val="000C06C4"/>
    <w:rsid w:val="000D0696"/>
    <w:rsid w:val="000D5D4E"/>
    <w:rsid w:val="000E1F17"/>
    <w:rsid w:val="000E3EEB"/>
    <w:rsid w:val="000E51A4"/>
    <w:rsid w:val="000E5549"/>
    <w:rsid w:val="000E77F7"/>
    <w:rsid w:val="000F213A"/>
    <w:rsid w:val="000F45F3"/>
    <w:rsid w:val="000F721A"/>
    <w:rsid w:val="001015FB"/>
    <w:rsid w:val="00106F14"/>
    <w:rsid w:val="00110482"/>
    <w:rsid w:val="001132D1"/>
    <w:rsid w:val="001140C8"/>
    <w:rsid w:val="001168E2"/>
    <w:rsid w:val="00123377"/>
    <w:rsid w:val="00125D46"/>
    <w:rsid w:val="00126A91"/>
    <w:rsid w:val="0012717A"/>
    <w:rsid w:val="00127CC1"/>
    <w:rsid w:val="00127CC3"/>
    <w:rsid w:val="00133C7F"/>
    <w:rsid w:val="00141638"/>
    <w:rsid w:val="00141C9A"/>
    <w:rsid w:val="001447C6"/>
    <w:rsid w:val="00144EEA"/>
    <w:rsid w:val="0015377C"/>
    <w:rsid w:val="001543AB"/>
    <w:rsid w:val="00156F3A"/>
    <w:rsid w:val="00160F80"/>
    <w:rsid w:val="0016377D"/>
    <w:rsid w:val="00167E75"/>
    <w:rsid w:val="0017281E"/>
    <w:rsid w:val="001728F3"/>
    <w:rsid w:val="00172ADD"/>
    <w:rsid w:val="001751E5"/>
    <w:rsid w:val="001925B8"/>
    <w:rsid w:val="001A434D"/>
    <w:rsid w:val="001A7986"/>
    <w:rsid w:val="001B0572"/>
    <w:rsid w:val="001C0FC4"/>
    <w:rsid w:val="001C3AA5"/>
    <w:rsid w:val="001C3E49"/>
    <w:rsid w:val="001C5664"/>
    <w:rsid w:val="001D5629"/>
    <w:rsid w:val="001E1CA4"/>
    <w:rsid w:val="001E28DC"/>
    <w:rsid w:val="001E2C1D"/>
    <w:rsid w:val="001E4FD7"/>
    <w:rsid w:val="001E532A"/>
    <w:rsid w:val="001F1D31"/>
    <w:rsid w:val="001F4C68"/>
    <w:rsid w:val="00204316"/>
    <w:rsid w:val="00205BC3"/>
    <w:rsid w:val="0021576D"/>
    <w:rsid w:val="00220F19"/>
    <w:rsid w:val="00226039"/>
    <w:rsid w:val="00231A47"/>
    <w:rsid w:val="00231EE7"/>
    <w:rsid w:val="0024017A"/>
    <w:rsid w:val="00240AC4"/>
    <w:rsid w:val="00242EC7"/>
    <w:rsid w:val="0024549C"/>
    <w:rsid w:val="00252D19"/>
    <w:rsid w:val="00256DAF"/>
    <w:rsid w:val="002575F3"/>
    <w:rsid w:val="00261A8C"/>
    <w:rsid w:val="00262351"/>
    <w:rsid w:val="002628E0"/>
    <w:rsid w:val="00262BE7"/>
    <w:rsid w:val="00262D2E"/>
    <w:rsid w:val="00271827"/>
    <w:rsid w:val="00276005"/>
    <w:rsid w:val="0028172B"/>
    <w:rsid w:val="00283D94"/>
    <w:rsid w:val="0028526F"/>
    <w:rsid w:val="00286748"/>
    <w:rsid w:val="002945CC"/>
    <w:rsid w:val="002A3F88"/>
    <w:rsid w:val="002A634B"/>
    <w:rsid w:val="002B1076"/>
    <w:rsid w:val="002C1C9E"/>
    <w:rsid w:val="002C2AD2"/>
    <w:rsid w:val="002C4615"/>
    <w:rsid w:val="002C5E08"/>
    <w:rsid w:val="002C6445"/>
    <w:rsid w:val="002C7DAB"/>
    <w:rsid w:val="002D6E37"/>
    <w:rsid w:val="002E0561"/>
    <w:rsid w:val="002E3F97"/>
    <w:rsid w:val="002E685B"/>
    <w:rsid w:val="002F6053"/>
    <w:rsid w:val="002F6056"/>
    <w:rsid w:val="00302B36"/>
    <w:rsid w:val="003034B7"/>
    <w:rsid w:val="0030586F"/>
    <w:rsid w:val="003064EB"/>
    <w:rsid w:val="003068A7"/>
    <w:rsid w:val="003218FD"/>
    <w:rsid w:val="00323D46"/>
    <w:rsid w:val="00330F02"/>
    <w:rsid w:val="00341BA4"/>
    <w:rsid w:val="00343534"/>
    <w:rsid w:val="00343AC4"/>
    <w:rsid w:val="003444BF"/>
    <w:rsid w:val="00353DB5"/>
    <w:rsid w:val="00354B78"/>
    <w:rsid w:val="0035594B"/>
    <w:rsid w:val="0036291A"/>
    <w:rsid w:val="00367BF7"/>
    <w:rsid w:val="003728E3"/>
    <w:rsid w:val="003749C0"/>
    <w:rsid w:val="0037646E"/>
    <w:rsid w:val="00384B9E"/>
    <w:rsid w:val="0038576C"/>
    <w:rsid w:val="003863FC"/>
    <w:rsid w:val="003876C1"/>
    <w:rsid w:val="00392DCD"/>
    <w:rsid w:val="003A28FE"/>
    <w:rsid w:val="003B3780"/>
    <w:rsid w:val="003B786E"/>
    <w:rsid w:val="003C157E"/>
    <w:rsid w:val="003C25EB"/>
    <w:rsid w:val="003C39BE"/>
    <w:rsid w:val="003C5C06"/>
    <w:rsid w:val="003C6C87"/>
    <w:rsid w:val="003C7264"/>
    <w:rsid w:val="003D2DC2"/>
    <w:rsid w:val="003D397D"/>
    <w:rsid w:val="003D51EC"/>
    <w:rsid w:val="003D7144"/>
    <w:rsid w:val="003E17A1"/>
    <w:rsid w:val="003E237C"/>
    <w:rsid w:val="003E3DB0"/>
    <w:rsid w:val="003E5EE1"/>
    <w:rsid w:val="003F331B"/>
    <w:rsid w:val="003F5C8B"/>
    <w:rsid w:val="003F5E9A"/>
    <w:rsid w:val="003F694C"/>
    <w:rsid w:val="00400321"/>
    <w:rsid w:val="0040640B"/>
    <w:rsid w:val="00406ED0"/>
    <w:rsid w:val="0040702C"/>
    <w:rsid w:val="00412CB6"/>
    <w:rsid w:val="004133CE"/>
    <w:rsid w:val="004142CC"/>
    <w:rsid w:val="00415B46"/>
    <w:rsid w:val="004227B2"/>
    <w:rsid w:val="00426C69"/>
    <w:rsid w:val="00431FB2"/>
    <w:rsid w:val="0044001E"/>
    <w:rsid w:val="00442C58"/>
    <w:rsid w:val="00445A97"/>
    <w:rsid w:val="00454FF3"/>
    <w:rsid w:val="00456C47"/>
    <w:rsid w:val="004613B9"/>
    <w:rsid w:val="00463129"/>
    <w:rsid w:val="00466BAC"/>
    <w:rsid w:val="00471094"/>
    <w:rsid w:val="004715D0"/>
    <w:rsid w:val="00471F82"/>
    <w:rsid w:val="00473634"/>
    <w:rsid w:val="00474C0D"/>
    <w:rsid w:val="004750F7"/>
    <w:rsid w:val="004756EA"/>
    <w:rsid w:val="004802C7"/>
    <w:rsid w:val="0048113A"/>
    <w:rsid w:val="00486BA7"/>
    <w:rsid w:val="00491172"/>
    <w:rsid w:val="00493DCD"/>
    <w:rsid w:val="00494961"/>
    <w:rsid w:val="004949B7"/>
    <w:rsid w:val="004A33BD"/>
    <w:rsid w:val="004A614F"/>
    <w:rsid w:val="004B0187"/>
    <w:rsid w:val="004B4008"/>
    <w:rsid w:val="004B41C9"/>
    <w:rsid w:val="004B4844"/>
    <w:rsid w:val="004B4B5B"/>
    <w:rsid w:val="004C26E1"/>
    <w:rsid w:val="004C31CA"/>
    <w:rsid w:val="004C529E"/>
    <w:rsid w:val="004C591E"/>
    <w:rsid w:val="004C6222"/>
    <w:rsid w:val="004D3B84"/>
    <w:rsid w:val="004E32DF"/>
    <w:rsid w:val="004E3E59"/>
    <w:rsid w:val="004F0EC5"/>
    <w:rsid w:val="004F1165"/>
    <w:rsid w:val="005003D6"/>
    <w:rsid w:val="005008F0"/>
    <w:rsid w:val="00504F39"/>
    <w:rsid w:val="00505A17"/>
    <w:rsid w:val="00510840"/>
    <w:rsid w:val="00511A14"/>
    <w:rsid w:val="00512990"/>
    <w:rsid w:val="00520395"/>
    <w:rsid w:val="00525C9B"/>
    <w:rsid w:val="00527161"/>
    <w:rsid w:val="005307E0"/>
    <w:rsid w:val="0053117D"/>
    <w:rsid w:val="005318BA"/>
    <w:rsid w:val="0053262E"/>
    <w:rsid w:val="00534AE0"/>
    <w:rsid w:val="00535F27"/>
    <w:rsid w:val="005424EF"/>
    <w:rsid w:val="00544EB8"/>
    <w:rsid w:val="00550A9F"/>
    <w:rsid w:val="005534A5"/>
    <w:rsid w:val="00560C75"/>
    <w:rsid w:val="005624AD"/>
    <w:rsid w:val="005656B1"/>
    <w:rsid w:val="00565F8D"/>
    <w:rsid w:val="00570546"/>
    <w:rsid w:val="005717DA"/>
    <w:rsid w:val="00572D72"/>
    <w:rsid w:val="00576E6D"/>
    <w:rsid w:val="005778DC"/>
    <w:rsid w:val="0058508C"/>
    <w:rsid w:val="00585AFB"/>
    <w:rsid w:val="00585BD4"/>
    <w:rsid w:val="005863CA"/>
    <w:rsid w:val="00587A1F"/>
    <w:rsid w:val="00592ED9"/>
    <w:rsid w:val="00595EE0"/>
    <w:rsid w:val="005A25BA"/>
    <w:rsid w:val="005A2629"/>
    <w:rsid w:val="005A3E84"/>
    <w:rsid w:val="005A5FC4"/>
    <w:rsid w:val="005A768F"/>
    <w:rsid w:val="005A7D7B"/>
    <w:rsid w:val="005B1841"/>
    <w:rsid w:val="005B2F87"/>
    <w:rsid w:val="005B6BE7"/>
    <w:rsid w:val="005C30C5"/>
    <w:rsid w:val="005C3CCC"/>
    <w:rsid w:val="005C58D5"/>
    <w:rsid w:val="005C775F"/>
    <w:rsid w:val="005D0CF1"/>
    <w:rsid w:val="005D764E"/>
    <w:rsid w:val="005E440F"/>
    <w:rsid w:val="005E4715"/>
    <w:rsid w:val="005E7EA3"/>
    <w:rsid w:val="005F355F"/>
    <w:rsid w:val="006063FA"/>
    <w:rsid w:val="00606628"/>
    <w:rsid w:val="00607650"/>
    <w:rsid w:val="00607A14"/>
    <w:rsid w:val="00611516"/>
    <w:rsid w:val="00611646"/>
    <w:rsid w:val="00620DC1"/>
    <w:rsid w:val="00627712"/>
    <w:rsid w:val="00631DBE"/>
    <w:rsid w:val="006340F6"/>
    <w:rsid w:val="0064228D"/>
    <w:rsid w:val="00642CEB"/>
    <w:rsid w:val="00644351"/>
    <w:rsid w:val="00656103"/>
    <w:rsid w:val="00656CE8"/>
    <w:rsid w:val="00656D83"/>
    <w:rsid w:val="0065772F"/>
    <w:rsid w:val="0066129F"/>
    <w:rsid w:val="00662F37"/>
    <w:rsid w:val="00663F65"/>
    <w:rsid w:val="00666D4C"/>
    <w:rsid w:val="006671AC"/>
    <w:rsid w:val="00682587"/>
    <w:rsid w:val="006870EF"/>
    <w:rsid w:val="00690545"/>
    <w:rsid w:val="00690DA2"/>
    <w:rsid w:val="006945D7"/>
    <w:rsid w:val="006A0D4A"/>
    <w:rsid w:val="006A1B89"/>
    <w:rsid w:val="006A30D9"/>
    <w:rsid w:val="006A3BC9"/>
    <w:rsid w:val="006A640F"/>
    <w:rsid w:val="006A68C7"/>
    <w:rsid w:val="006B77A4"/>
    <w:rsid w:val="006C1CC2"/>
    <w:rsid w:val="006C6105"/>
    <w:rsid w:val="006C75B6"/>
    <w:rsid w:val="006D3138"/>
    <w:rsid w:val="006D485C"/>
    <w:rsid w:val="006E147B"/>
    <w:rsid w:val="006E3F7E"/>
    <w:rsid w:val="006E57EF"/>
    <w:rsid w:val="006F4618"/>
    <w:rsid w:val="006F5899"/>
    <w:rsid w:val="00701780"/>
    <w:rsid w:val="00711976"/>
    <w:rsid w:val="007137B3"/>
    <w:rsid w:val="00720AE5"/>
    <w:rsid w:val="007210C2"/>
    <w:rsid w:val="00723938"/>
    <w:rsid w:val="00731189"/>
    <w:rsid w:val="007314D3"/>
    <w:rsid w:val="0073244E"/>
    <w:rsid w:val="00735FE0"/>
    <w:rsid w:val="00736A51"/>
    <w:rsid w:val="00741217"/>
    <w:rsid w:val="0074616C"/>
    <w:rsid w:val="00752A39"/>
    <w:rsid w:val="007538B3"/>
    <w:rsid w:val="0075624B"/>
    <w:rsid w:val="007569C3"/>
    <w:rsid w:val="00763969"/>
    <w:rsid w:val="00763D3C"/>
    <w:rsid w:val="00765DD2"/>
    <w:rsid w:val="00765F60"/>
    <w:rsid w:val="0077240D"/>
    <w:rsid w:val="0078081E"/>
    <w:rsid w:val="00781B41"/>
    <w:rsid w:val="00786C09"/>
    <w:rsid w:val="00787A04"/>
    <w:rsid w:val="007970AB"/>
    <w:rsid w:val="007A02E1"/>
    <w:rsid w:val="007A585E"/>
    <w:rsid w:val="007A5DDF"/>
    <w:rsid w:val="007A6172"/>
    <w:rsid w:val="007B530C"/>
    <w:rsid w:val="007C004D"/>
    <w:rsid w:val="007C466E"/>
    <w:rsid w:val="007D77B2"/>
    <w:rsid w:val="007F332C"/>
    <w:rsid w:val="007F7D3F"/>
    <w:rsid w:val="008019EF"/>
    <w:rsid w:val="00801BBD"/>
    <w:rsid w:val="008043D2"/>
    <w:rsid w:val="00811B28"/>
    <w:rsid w:val="00812048"/>
    <w:rsid w:val="00812C61"/>
    <w:rsid w:val="00816C93"/>
    <w:rsid w:val="008205DF"/>
    <w:rsid w:val="00822B2A"/>
    <w:rsid w:val="00822CC4"/>
    <w:rsid w:val="0082723E"/>
    <w:rsid w:val="008275AD"/>
    <w:rsid w:val="00827DD5"/>
    <w:rsid w:val="008325A2"/>
    <w:rsid w:val="00834DE5"/>
    <w:rsid w:val="00842233"/>
    <w:rsid w:val="00845101"/>
    <w:rsid w:val="00857B3C"/>
    <w:rsid w:val="008653B8"/>
    <w:rsid w:val="00865B4E"/>
    <w:rsid w:val="008714D8"/>
    <w:rsid w:val="008726B3"/>
    <w:rsid w:val="008741EA"/>
    <w:rsid w:val="00880360"/>
    <w:rsid w:val="0088199C"/>
    <w:rsid w:val="008821B3"/>
    <w:rsid w:val="008914B2"/>
    <w:rsid w:val="00893B5C"/>
    <w:rsid w:val="00894907"/>
    <w:rsid w:val="00897916"/>
    <w:rsid w:val="008B10CB"/>
    <w:rsid w:val="008B3B9B"/>
    <w:rsid w:val="008B3DA6"/>
    <w:rsid w:val="008B4026"/>
    <w:rsid w:val="008C0F1A"/>
    <w:rsid w:val="008C0FC7"/>
    <w:rsid w:val="008C14B7"/>
    <w:rsid w:val="008C3F2E"/>
    <w:rsid w:val="008C52DE"/>
    <w:rsid w:val="008C7244"/>
    <w:rsid w:val="008C7BCE"/>
    <w:rsid w:val="008C7FBA"/>
    <w:rsid w:val="008D0729"/>
    <w:rsid w:val="008D0AE6"/>
    <w:rsid w:val="008D3413"/>
    <w:rsid w:val="008D4A70"/>
    <w:rsid w:val="008D503B"/>
    <w:rsid w:val="008D764C"/>
    <w:rsid w:val="008E4B6B"/>
    <w:rsid w:val="008E5E4A"/>
    <w:rsid w:val="008F0F73"/>
    <w:rsid w:val="008F5C7F"/>
    <w:rsid w:val="008F5FFD"/>
    <w:rsid w:val="00901F2E"/>
    <w:rsid w:val="00904724"/>
    <w:rsid w:val="00906828"/>
    <w:rsid w:val="00907DD8"/>
    <w:rsid w:val="009158AF"/>
    <w:rsid w:val="00921E47"/>
    <w:rsid w:val="00927BE9"/>
    <w:rsid w:val="00930BBF"/>
    <w:rsid w:val="0093404A"/>
    <w:rsid w:val="009359D1"/>
    <w:rsid w:val="00937224"/>
    <w:rsid w:val="009403B2"/>
    <w:rsid w:val="00940E41"/>
    <w:rsid w:val="00950AB6"/>
    <w:rsid w:val="00951684"/>
    <w:rsid w:val="0095376B"/>
    <w:rsid w:val="00953D83"/>
    <w:rsid w:val="00953DA3"/>
    <w:rsid w:val="00965848"/>
    <w:rsid w:val="00966D55"/>
    <w:rsid w:val="00966DF7"/>
    <w:rsid w:val="00971C5E"/>
    <w:rsid w:val="00980C58"/>
    <w:rsid w:val="009835C2"/>
    <w:rsid w:val="00985D0D"/>
    <w:rsid w:val="0099107C"/>
    <w:rsid w:val="009955DD"/>
    <w:rsid w:val="009A09F2"/>
    <w:rsid w:val="009A252A"/>
    <w:rsid w:val="009A3FA5"/>
    <w:rsid w:val="009B0D59"/>
    <w:rsid w:val="009B29F7"/>
    <w:rsid w:val="009B5B59"/>
    <w:rsid w:val="009B6EF7"/>
    <w:rsid w:val="009C20BA"/>
    <w:rsid w:val="009C3369"/>
    <w:rsid w:val="009D0A50"/>
    <w:rsid w:val="009D1EA4"/>
    <w:rsid w:val="009D59B8"/>
    <w:rsid w:val="009E16CA"/>
    <w:rsid w:val="009E2C37"/>
    <w:rsid w:val="009E2DDF"/>
    <w:rsid w:val="009E3C5E"/>
    <w:rsid w:val="009F2C98"/>
    <w:rsid w:val="009F39F0"/>
    <w:rsid w:val="009F4DDA"/>
    <w:rsid w:val="00A013E9"/>
    <w:rsid w:val="00A03A9F"/>
    <w:rsid w:val="00A03E93"/>
    <w:rsid w:val="00A05D5F"/>
    <w:rsid w:val="00A11129"/>
    <w:rsid w:val="00A11306"/>
    <w:rsid w:val="00A126BC"/>
    <w:rsid w:val="00A14425"/>
    <w:rsid w:val="00A161FB"/>
    <w:rsid w:val="00A33CFF"/>
    <w:rsid w:val="00A44060"/>
    <w:rsid w:val="00A460A6"/>
    <w:rsid w:val="00A473F5"/>
    <w:rsid w:val="00A51859"/>
    <w:rsid w:val="00A533D1"/>
    <w:rsid w:val="00A53A96"/>
    <w:rsid w:val="00A552E8"/>
    <w:rsid w:val="00A55714"/>
    <w:rsid w:val="00A56DA2"/>
    <w:rsid w:val="00A602A0"/>
    <w:rsid w:val="00A621B1"/>
    <w:rsid w:val="00A70E9E"/>
    <w:rsid w:val="00A729C5"/>
    <w:rsid w:val="00A736F7"/>
    <w:rsid w:val="00A743A8"/>
    <w:rsid w:val="00A847E4"/>
    <w:rsid w:val="00A91D75"/>
    <w:rsid w:val="00A94852"/>
    <w:rsid w:val="00AA10AD"/>
    <w:rsid w:val="00AA31B3"/>
    <w:rsid w:val="00AB0B89"/>
    <w:rsid w:val="00AB3348"/>
    <w:rsid w:val="00AB43CA"/>
    <w:rsid w:val="00AD062D"/>
    <w:rsid w:val="00AD3742"/>
    <w:rsid w:val="00AD58C7"/>
    <w:rsid w:val="00AE109D"/>
    <w:rsid w:val="00AF0BA6"/>
    <w:rsid w:val="00AF0D53"/>
    <w:rsid w:val="00AF53F2"/>
    <w:rsid w:val="00AF5B67"/>
    <w:rsid w:val="00AF7818"/>
    <w:rsid w:val="00B01907"/>
    <w:rsid w:val="00B02112"/>
    <w:rsid w:val="00B03974"/>
    <w:rsid w:val="00B04213"/>
    <w:rsid w:val="00B073BD"/>
    <w:rsid w:val="00B11AFC"/>
    <w:rsid w:val="00B203B6"/>
    <w:rsid w:val="00B20FC7"/>
    <w:rsid w:val="00B22AEE"/>
    <w:rsid w:val="00B23C29"/>
    <w:rsid w:val="00B307F6"/>
    <w:rsid w:val="00B34F35"/>
    <w:rsid w:val="00B3778E"/>
    <w:rsid w:val="00B40900"/>
    <w:rsid w:val="00B57599"/>
    <w:rsid w:val="00B63ABC"/>
    <w:rsid w:val="00B65E11"/>
    <w:rsid w:val="00B660D1"/>
    <w:rsid w:val="00B678EE"/>
    <w:rsid w:val="00B706F9"/>
    <w:rsid w:val="00B70C65"/>
    <w:rsid w:val="00B738C7"/>
    <w:rsid w:val="00B7514C"/>
    <w:rsid w:val="00B755DE"/>
    <w:rsid w:val="00B76386"/>
    <w:rsid w:val="00B77B22"/>
    <w:rsid w:val="00B8036F"/>
    <w:rsid w:val="00B83153"/>
    <w:rsid w:val="00B845D6"/>
    <w:rsid w:val="00B849D8"/>
    <w:rsid w:val="00B916C4"/>
    <w:rsid w:val="00B925BB"/>
    <w:rsid w:val="00BA129E"/>
    <w:rsid w:val="00BA2976"/>
    <w:rsid w:val="00BA2E5F"/>
    <w:rsid w:val="00BA3803"/>
    <w:rsid w:val="00BB0A07"/>
    <w:rsid w:val="00BB338E"/>
    <w:rsid w:val="00BB375E"/>
    <w:rsid w:val="00BB3BF7"/>
    <w:rsid w:val="00BB43D6"/>
    <w:rsid w:val="00BB67CD"/>
    <w:rsid w:val="00BB7B41"/>
    <w:rsid w:val="00BC18DA"/>
    <w:rsid w:val="00BD4692"/>
    <w:rsid w:val="00BD4875"/>
    <w:rsid w:val="00BD77CB"/>
    <w:rsid w:val="00BE31BC"/>
    <w:rsid w:val="00BE3B68"/>
    <w:rsid w:val="00BE787C"/>
    <w:rsid w:val="00BF0601"/>
    <w:rsid w:val="00BF53C1"/>
    <w:rsid w:val="00BF65D5"/>
    <w:rsid w:val="00BF6AEB"/>
    <w:rsid w:val="00C11CAD"/>
    <w:rsid w:val="00C1310F"/>
    <w:rsid w:val="00C157D4"/>
    <w:rsid w:val="00C177D1"/>
    <w:rsid w:val="00C21E18"/>
    <w:rsid w:val="00C21F67"/>
    <w:rsid w:val="00C23A25"/>
    <w:rsid w:val="00C23A70"/>
    <w:rsid w:val="00C25977"/>
    <w:rsid w:val="00C33AF5"/>
    <w:rsid w:val="00C4067B"/>
    <w:rsid w:val="00C409E0"/>
    <w:rsid w:val="00C44E5C"/>
    <w:rsid w:val="00C47F52"/>
    <w:rsid w:val="00C50128"/>
    <w:rsid w:val="00C503E4"/>
    <w:rsid w:val="00C6022E"/>
    <w:rsid w:val="00C633AB"/>
    <w:rsid w:val="00C72688"/>
    <w:rsid w:val="00C732AE"/>
    <w:rsid w:val="00C7340C"/>
    <w:rsid w:val="00C749FC"/>
    <w:rsid w:val="00C75472"/>
    <w:rsid w:val="00C866D0"/>
    <w:rsid w:val="00C8775B"/>
    <w:rsid w:val="00C91152"/>
    <w:rsid w:val="00C95C4E"/>
    <w:rsid w:val="00CA0C97"/>
    <w:rsid w:val="00CB275B"/>
    <w:rsid w:val="00CB4D99"/>
    <w:rsid w:val="00CC06A6"/>
    <w:rsid w:val="00CC20B4"/>
    <w:rsid w:val="00CC2791"/>
    <w:rsid w:val="00CC7F6F"/>
    <w:rsid w:val="00CD5596"/>
    <w:rsid w:val="00CE36FD"/>
    <w:rsid w:val="00CE632C"/>
    <w:rsid w:val="00CF3A7A"/>
    <w:rsid w:val="00CF3B70"/>
    <w:rsid w:val="00D047BA"/>
    <w:rsid w:val="00D052C4"/>
    <w:rsid w:val="00D14FA7"/>
    <w:rsid w:val="00D161B3"/>
    <w:rsid w:val="00D1646E"/>
    <w:rsid w:val="00D17114"/>
    <w:rsid w:val="00D24480"/>
    <w:rsid w:val="00D244EE"/>
    <w:rsid w:val="00D33F73"/>
    <w:rsid w:val="00D356F0"/>
    <w:rsid w:val="00D4060F"/>
    <w:rsid w:val="00D440AE"/>
    <w:rsid w:val="00D44AA8"/>
    <w:rsid w:val="00D53D59"/>
    <w:rsid w:val="00D608AE"/>
    <w:rsid w:val="00D63424"/>
    <w:rsid w:val="00D67921"/>
    <w:rsid w:val="00D75CA6"/>
    <w:rsid w:val="00D77B41"/>
    <w:rsid w:val="00D87047"/>
    <w:rsid w:val="00D90478"/>
    <w:rsid w:val="00D92532"/>
    <w:rsid w:val="00D94334"/>
    <w:rsid w:val="00D960A7"/>
    <w:rsid w:val="00DA014D"/>
    <w:rsid w:val="00DA58B4"/>
    <w:rsid w:val="00DB0365"/>
    <w:rsid w:val="00DB5758"/>
    <w:rsid w:val="00DC30E2"/>
    <w:rsid w:val="00DC4094"/>
    <w:rsid w:val="00DC4A66"/>
    <w:rsid w:val="00DC5B44"/>
    <w:rsid w:val="00DD306A"/>
    <w:rsid w:val="00DD4F71"/>
    <w:rsid w:val="00DE42AE"/>
    <w:rsid w:val="00DE4852"/>
    <w:rsid w:val="00DF1E0A"/>
    <w:rsid w:val="00DF383D"/>
    <w:rsid w:val="00DF3CE3"/>
    <w:rsid w:val="00DF5F86"/>
    <w:rsid w:val="00DF6E3E"/>
    <w:rsid w:val="00E01F6B"/>
    <w:rsid w:val="00E01FC7"/>
    <w:rsid w:val="00E05FF1"/>
    <w:rsid w:val="00E077AD"/>
    <w:rsid w:val="00E07A2A"/>
    <w:rsid w:val="00E07A57"/>
    <w:rsid w:val="00E156F5"/>
    <w:rsid w:val="00E20965"/>
    <w:rsid w:val="00E20A6A"/>
    <w:rsid w:val="00E23630"/>
    <w:rsid w:val="00E23A22"/>
    <w:rsid w:val="00E26AED"/>
    <w:rsid w:val="00E3009F"/>
    <w:rsid w:val="00E33175"/>
    <w:rsid w:val="00E35123"/>
    <w:rsid w:val="00E441E8"/>
    <w:rsid w:val="00E44217"/>
    <w:rsid w:val="00E4474B"/>
    <w:rsid w:val="00E46867"/>
    <w:rsid w:val="00E47984"/>
    <w:rsid w:val="00E50922"/>
    <w:rsid w:val="00E520BA"/>
    <w:rsid w:val="00E602B1"/>
    <w:rsid w:val="00E7026D"/>
    <w:rsid w:val="00E70ABE"/>
    <w:rsid w:val="00E82763"/>
    <w:rsid w:val="00E84444"/>
    <w:rsid w:val="00E91208"/>
    <w:rsid w:val="00E93449"/>
    <w:rsid w:val="00EA677A"/>
    <w:rsid w:val="00EA6C9C"/>
    <w:rsid w:val="00EB1E9E"/>
    <w:rsid w:val="00EB205D"/>
    <w:rsid w:val="00EB41B7"/>
    <w:rsid w:val="00EB6F2A"/>
    <w:rsid w:val="00EB7217"/>
    <w:rsid w:val="00EC31B4"/>
    <w:rsid w:val="00EC7AA3"/>
    <w:rsid w:val="00ED133A"/>
    <w:rsid w:val="00ED302F"/>
    <w:rsid w:val="00ED7CB2"/>
    <w:rsid w:val="00EE0596"/>
    <w:rsid w:val="00EE3755"/>
    <w:rsid w:val="00F01586"/>
    <w:rsid w:val="00F03ABD"/>
    <w:rsid w:val="00F05ECA"/>
    <w:rsid w:val="00F062E1"/>
    <w:rsid w:val="00F11548"/>
    <w:rsid w:val="00F14A7E"/>
    <w:rsid w:val="00F14F6A"/>
    <w:rsid w:val="00F2346A"/>
    <w:rsid w:val="00F24DFC"/>
    <w:rsid w:val="00F25BC8"/>
    <w:rsid w:val="00F273C6"/>
    <w:rsid w:val="00F313D9"/>
    <w:rsid w:val="00F36CF7"/>
    <w:rsid w:val="00F43067"/>
    <w:rsid w:val="00F4355F"/>
    <w:rsid w:val="00F47342"/>
    <w:rsid w:val="00F47757"/>
    <w:rsid w:val="00F50A77"/>
    <w:rsid w:val="00F53E0C"/>
    <w:rsid w:val="00F545E3"/>
    <w:rsid w:val="00F54968"/>
    <w:rsid w:val="00F54B46"/>
    <w:rsid w:val="00F614FB"/>
    <w:rsid w:val="00F6152E"/>
    <w:rsid w:val="00F633D6"/>
    <w:rsid w:val="00F63B4B"/>
    <w:rsid w:val="00F6596B"/>
    <w:rsid w:val="00F661E3"/>
    <w:rsid w:val="00F66D0A"/>
    <w:rsid w:val="00F762F4"/>
    <w:rsid w:val="00F87D97"/>
    <w:rsid w:val="00F91BC6"/>
    <w:rsid w:val="00F958CD"/>
    <w:rsid w:val="00F96FF4"/>
    <w:rsid w:val="00FA0314"/>
    <w:rsid w:val="00FA0CE9"/>
    <w:rsid w:val="00FA753E"/>
    <w:rsid w:val="00FB5EB1"/>
    <w:rsid w:val="00FC184A"/>
    <w:rsid w:val="00FD07A5"/>
    <w:rsid w:val="00FD35E4"/>
    <w:rsid w:val="00FD5022"/>
    <w:rsid w:val="00FE7028"/>
    <w:rsid w:val="00FF34D0"/>
    <w:rsid w:val="00FF4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E5F"/>
  </w:style>
  <w:style w:type="paragraph" w:styleId="1">
    <w:name w:val="heading 1"/>
    <w:basedOn w:val="a"/>
    <w:next w:val="a"/>
    <w:qFormat/>
    <w:rsid w:val="00BA2E5F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BA2E5F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BA2E5F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BA2E5F"/>
    <w:pPr>
      <w:keepNext/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link w:val="50"/>
    <w:qFormat/>
    <w:rsid w:val="00BA2E5F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BA2E5F"/>
    <w:pPr>
      <w:keepNext/>
      <w:ind w:firstLine="737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BA2E5F"/>
    <w:pPr>
      <w:keepNext/>
      <w:ind w:right="-2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BA2E5F"/>
    <w:pPr>
      <w:keepNext/>
      <w:ind w:right="-2" w:firstLine="1134"/>
      <w:outlineLvl w:val="7"/>
    </w:pPr>
    <w:rPr>
      <w:sz w:val="24"/>
    </w:rPr>
  </w:style>
  <w:style w:type="paragraph" w:styleId="9">
    <w:name w:val="heading 9"/>
    <w:basedOn w:val="a"/>
    <w:next w:val="a"/>
    <w:qFormat/>
    <w:rsid w:val="00BA2E5F"/>
    <w:pPr>
      <w:keepNext/>
      <w:ind w:right="-2" w:firstLine="1134"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BA2E5F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BA2E5F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a6"/>
    <w:semiHidden/>
    <w:rsid w:val="00BA2E5F"/>
    <w:pPr>
      <w:jc w:val="center"/>
    </w:pPr>
    <w:rPr>
      <w:b/>
      <w:sz w:val="28"/>
    </w:rPr>
  </w:style>
  <w:style w:type="paragraph" w:styleId="20">
    <w:name w:val="Body Text 2"/>
    <w:basedOn w:val="a"/>
    <w:link w:val="21"/>
    <w:semiHidden/>
    <w:rsid w:val="00BA2E5F"/>
    <w:pPr>
      <w:jc w:val="center"/>
    </w:pPr>
    <w:rPr>
      <w:b/>
      <w:sz w:val="32"/>
    </w:rPr>
  </w:style>
  <w:style w:type="paragraph" w:styleId="a7">
    <w:name w:val="Body Text Indent"/>
    <w:basedOn w:val="a"/>
    <w:link w:val="a8"/>
    <w:rsid w:val="00BA2E5F"/>
    <w:pPr>
      <w:ind w:firstLine="737"/>
    </w:pPr>
    <w:rPr>
      <w:sz w:val="24"/>
    </w:rPr>
  </w:style>
  <w:style w:type="paragraph" w:styleId="22">
    <w:name w:val="Body Text Indent 2"/>
    <w:basedOn w:val="a"/>
    <w:semiHidden/>
    <w:rsid w:val="00BA2E5F"/>
    <w:pPr>
      <w:ind w:firstLine="1418"/>
    </w:pPr>
    <w:rPr>
      <w:sz w:val="24"/>
    </w:rPr>
  </w:style>
  <w:style w:type="paragraph" w:styleId="31">
    <w:name w:val="Body Text Indent 3"/>
    <w:basedOn w:val="a"/>
    <w:rsid w:val="00BA2E5F"/>
    <w:pPr>
      <w:ind w:firstLine="1134"/>
    </w:pPr>
    <w:rPr>
      <w:sz w:val="24"/>
    </w:rPr>
  </w:style>
  <w:style w:type="paragraph" w:styleId="32">
    <w:name w:val="Body Text 3"/>
    <w:basedOn w:val="a"/>
    <w:semiHidden/>
    <w:rsid w:val="00BA2E5F"/>
    <w:pPr>
      <w:ind w:right="-2"/>
    </w:pPr>
    <w:rPr>
      <w:sz w:val="28"/>
    </w:rPr>
  </w:style>
  <w:style w:type="character" w:customStyle="1" w:styleId="33">
    <w:name w:val="Основной текст с отступом 3 Знак"/>
    <w:basedOn w:val="a0"/>
    <w:rsid w:val="00BA2E5F"/>
    <w:rPr>
      <w:sz w:val="24"/>
    </w:rPr>
  </w:style>
  <w:style w:type="character" w:customStyle="1" w:styleId="30">
    <w:name w:val="Заголовок 3 Знак"/>
    <w:basedOn w:val="a0"/>
    <w:link w:val="3"/>
    <w:rsid w:val="001B0572"/>
    <w:rPr>
      <w:b/>
      <w:sz w:val="32"/>
    </w:rPr>
  </w:style>
  <w:style w:type="character" w:customStyle="1" w:styleId="a8">
    <w:name w:val="Основной текст с отступом Знак"/>
    <w:basedOn w:val="a0"/>
    <w:link w:val="a7"/>
    <w:rsid w:val="001B0572"/>
    <w:rPr>
      <w:sz w:val="24"/>
    </w:rPr>
  </w:style>
  <w:style w:type="paragraph" w:customStyle="1" w:styleId="ConsPlusNormal">
    <w:name w:val="ConsPlusNormal"/>
    <w:rsid w:val="008C0FC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uiPriority w:val="59"/>
    <w:rsid w:val="00231E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semiHidden/>
    <w:unhideWhenUsed/>
    <w:rsid w:val="00220F1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0F1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5B1841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AD062D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9B6EF7"/>
    <w:rPr>
      <w:sz w:val="32"/>
    </w:rPr>
  </w:style>
  <w:style w:type="character" w:customStyle="1" w:styleId="a6">
    <w:name w:val="Основной текст Знак"/>
    <w:basedOn w:val="a0"/>
    <w:link w:val="a5"/>
    <w:semiHidden/>
    <w:rsid w:val="009B6EF7"/>
    <w:rPr>
      <w:b/>
      <w:sz w:val="28"/>
    </w:rPr>
  </w:style>
  <w:style w:type="character" w:customStyle="1" w:styleId="21">
    <w:name w:val="Основной текст 2 Знак"/>
    <w:basedOn w:val="a0"/>
    <w:link w:val="20"/>
    <w:semiHidden/>
    <w:rsid w:val="009B6EF7"/>
    <w:rPr>
      <w:b/>
      <w:sz w:val="32"/>
    </w:rPr>
  </w:style>
  <w:style w:type="paragraph" w:styleId="ae">
    <w:name w:val="No Spacing"/>
    <w:uiPriority w:val="1"/>
    <w:qFormat/>
    <w:rsid w:val="001E1CA4"/>
  </w:style>
  <w:style w:type="paragraph" w:styleId="af">
    <w:name w:val="Title"/>
    <w:basedOn w:val="a"/>
    <w:next w:val="a"/>
    <w:link w:val="af0"/>
    <w:uiPriority w:val="10"/>
    <w:qFormat/>
    <w:rsid w:val="00B925B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10"/>
    <w:rsid w:val="00B925B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1">
    <w:name w:val="Normal (Web)"/>
    <w:basedOn w:val="a"/>
    <w:uiPriority w:val="99"/>
    <w:unhideWhenUsed/>
    <w:rsid w:val="006A0D4A"/>
    <w:pPr>
      <w:spacing w:before="100" w:beforeAutospacing="1" w:after="100" w:afterAutospacing="1"/>
    </w:pPr>
    <w:rPr>
      <w:sz w:val="24"/>
      <w:szCs w:val="24"/>
    </w:rPr>
  </w:style>
  <w:style w:type="paragraph" w:customStyle="1" w:styleId="TextBoldCenter">
    <w:name w:val="TextBoldCenter"/>
    <w:basedOn w:val="a"/>
    <w:rsid w:val="001C5664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1C5664"/>
    <w:pPr>
      <w:widowControl w:val="0"/>
      <w:ind w:firstLine="283"/>
      <w:jc w:val="both"/>
    </w:pPr>
    <w:rPr>
      <w:b/>
      <w:sz w:val="22"/>
      <w:lang w:val="en-US" w:eastAsia="en-US"/>
    </w:rPr>
  </w:style>
  <w:style w:type="character" w:styleId="af2">
    <w:name w:val="FollowedHyperlink"/>
    <w:basedOn w:val="a0"/>
    <w:uiPriority w:val="99"/>
    <w:semiHidden/>
    <w:unhideWhenUsed/>
    <w:rsid w:val="004B4B5B"/>
    <w:rPr>
      <w:color w:val="800080"/>
      <w:u w:val="single"/>
    </w:rPr>
  </w:style>
  <w:style w:type="paragraph" w:customStyle="1" w:styleId="Default">
    <w:name w:val="Default"/>
    <w:rsid w:val="004C26E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3141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9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3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0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23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522336">
                                                  <w:marLeft w:val="0"/>
                                                  <w:marRight w:val="7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296726">
      <w:bodyDiv w:val="1"/>
      <w:marLeft w:val="0"/>
      <w:marRight w:val="0"/>
      <w:marTop w:val="230"/>
      <w:marBottom w:val="2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9072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5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67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94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69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37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57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825931">
                                                  <w:marLeft w:val="0"/>
                                                  <w:marRight w:val="7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OS;n=110207;fld=134;dst=10206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orgi.gov.ru/new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orgi.gov.ru/new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78FD1E03B60E94F8504620CD0402E6611A03665AC68149047E54AA5A9162765AF622EF40B6DE36x1U5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A7794-D3D2-4222-9C79-F3CAEA700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3027</Words>
  <Characters>17254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КУМИ</Company>
  <LinksUpToDate>false</LinksUpToDate>
  <CharactersWithSpaces>20241</CharactersWithSpaces>
  <SharedDoc>false</SharedDoc>
  <HLinks>
    <vt:vector size="30" baseType="variant">
      <vt:variant>
        <vt:i4>1703942</vt:i4>
      </vt:variant>
      <vt:variant>
        <vt:i4>12</vt:i4>
      </vt:variant>
      <vt:variant>
        <vt:i4>0</vt:i4>
      </vt:variant>
      <vt:variant>
        <vt:i4>5</vt:i4>
      </vt:variant>
      <vt:variant>
        <vt:lpwstr>https://torgi.gov.ru/new/</vt:lpwstr>
      </vt:variant>
      <vt:variant>
        <vt:lpwstr/>
      </vt:variant>
      <vt:variant>
        <vt:i4>3211310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1703942</vt:i4>
      </vt:variant>
      <vt:variant>
        <vt:i4>6</vt:i4>
      </vt:variant>
      <vt:variant>
        <vt:i4>0</vt:i4>
      </vt:variant>
      <vt:variant>
        <vt:i4>5</vt:i4>
      </vt:variant>
      <vt:variant>
        <vt:lpwstr>https://torgi.gov.ru/new/</vt:lpwstr>
      </vt:variant>
      <vt:variant>
        <vt:lpwstr/>
      </vt:variant>
      <vt:variant>
        <vt:i4>2949178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consultantplus://offline/ref=DD78FD1E03B60E94F8504620CD0402E6611A03665AC68149047E54AA5A9162765AF622EF40B6DE36x1U5H</vt:lpwstr>
      </vt:variant>
      <vt:variant>
        <vt:lpwstr/>
      </vt:variant>
      <vt:variant>
        <vt:i4>2424933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consultantplus://offline/main?base=ROS;n=110207;fld=134;dst=102068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Елена Ивановна Бурлакова</dc:creator>
  <cp:lastModifiedBy>USER</cp:lastModifiedBy>
  <cp:revision>4</cp:revision>
  <cp:lastPrinted>2026-04-24T06:40:00Z</cp:lastPrinted>
  <dcterms:created xsi:type="dcterms:W3CDTF">2026-06-05T07:47:00Z</dcterms:created>
  <dcterms:modified xsi:type="dcterms:W3CDTF">2026-06-08T08:03:00Z</dcterms:modified>
</cp:coreProperties>
</file>